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02A" w:rsidRPr="00C74F72" w:rsidRDefault="0050702A" w:rsidP="0050702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4F72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50702A" w:rsidRPr="00C74F72" w:rsidRDefault="0050702A" w:rsidP="0050702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4F72">
        <w:rPr>
          <w:rFonts w:ascii="Times New Roman" w:hAnsi="Times New Roman" w:cs="Times New Roman"/>
          <w:b/>
          <w:sz w:val="28"/>
          <w:szCs w:val="28"/>
        </w:rPr>
        <w:t>«Сосновская средняя общеобразовательная школа»</w:t>
      </w:r>
    </w:p>
    <w:p w:rsidR="0050702A" w:rsidRPr="00C74F72" w:rsidRDefault="0050702A" w:rsidP="0050702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4F72">
        <w:rPr>
          <w:rFonts w:ascii="Times New Roman" w:hAnsi="Times New Roman" w:cs="Times New Roman"/>
          <w:b/>
          <w:sz w:val="28"/>
          <w:szCs w:val="28"/>
        </w:rPr>
        <w:t>Зубово</w:t>
      </w:r>
      <w:proofErr w:type="spellEnd"/>
      <w:r w:rsidRPr="00C74F72">
        <w:rPr>
          <w:rFonts w:ascii="Times New Roman" w:hAnsi="Times New Roman" w:cs="Times New Roman"/>
          <w:b/>
          <w:sz w:val="28"/>
          <w:szCs w:val="28"/>
        </w:rPr>
        <w:t xml:space="preserve"> - Полянского муниципального района Республики Мордовия</w:t>
      </w:r>
    </w:p>
    <w:p w:rsidR="0050702A" w:rsidRPr="00C74F72" w:rsidRDefault="0050702A" w:rsidP="0050702A">
      <w:pPr>
        <w:spacing w:after="0" w:line="240" w:lineRule="auto"/>
        <w:ind w:left="-57" w:right="-57"/>
        <w:rPr>
          <w:rFonts w:ascii="Times New Roman" w:hAnsi="Times New Roman" w:cs="Times New Roman"/>
          <w:b/>
          <w:sz w:val="28"/>
          <w:szCs w:val="28"/>
        </w:rPr>
      </w:pPr>
    </w:p>
    <w:p w:rsidR="0050702A" w:rsidRPr="00C74F72" w:rsidRDefault="0050702A" w:rsidP="0050702A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  <w:sectPr w:rsidR="0050702A" w:rsidRPr="00C74F72" w:rsidSect="00CC5A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702A" w:rsidRPr="00C74F72" w:rsidRDefault="0050702A" w:rsidP="0050702A">
      <w:pPr>
        <w:spacing w:after="0" w:line="240" w:lineRule="auto"/>
        <w:ind w:left="-709" w:right="-57"/>
        <w:jc w:val="both"/>
        <w:rPr>
          <w:rFonts w:ascii="Times New Roman" w:hAnsi="Times New Roman" w:cs="Times New Roman"/>
          <w:sz w:val="24"/>
          <w:szCs w:val="24"/>
        </w:rPr>
      </w:pPr>
      <w:r w:rsidRPr="00C74F72">
        <w:rPr>
          <w:rFonts w:ascii="Times New Roman" w:hAnsi="Times New Roman" w:cs="Times New Roman"/>
          <w:sz w:val="24"/>
          <w:szCs w:val="24"/>
        </w:rPr>
        <w:lastRenderedPageBreak/>
        <w:t xml:space="preserve">РАССМОТРЕНА                                                                       УТВЕРЖДЕНА                          </w:t>
      </w:r>
    </w:p>
    <w:p w:rsidR="0050702A" w:rsidRDefault="0050702A" w:rsidP="0050702A">
      <w:pPr>
        <w:tabs>
          <w:tab w:val="left" w:pos="5954"/>
        </w:tabs>
        <w:spacing w:after="0" w:line="240" w:lineRule="auto"/>
        <w:ind w:left="-709" w:right="-57"/>
        <w:jc w:val="both"/>
        <w:rPr>
          <w:rFonts w:ascii="Times New Roman" w:hAnsi="Times New Roman" w:cs="Times New Roman"/>
          <w:sz w:val="24"/>
          <w:szCs w:val="24"/>
        </w:rPr>
      </w:pPr>
      <w:r w:rsidRPr="00C74F72">
        <w:rPr>
          <w:rFonts w:ascii="Times New Roman" w:hAnsi="Times New Roman" w:cs="Times New Roman"/>
          <w:sz w:val="24"/>
          <w:szCs w:val="24"/>
        </w:rPr>
        <w:t>На заседании МС МБОУ «Сосновская СОШ»                      Директор МБОУ</w:t>
      </w:r>
      <w:r>
        <w:rPr>
          <w:rFonts w:ascii="Times New Roman" w:hAnsi="Times New Roman" w:cs="Times New Roman"/>
          <w:sz w:val="24"/>
          <w:szCs w:val="24"/>
        </w:rPr>
        <w:t xml:space="preserve"> «Сосновская СОШ»</w:t>
      </w:r>
      <w:r w:rsidRPr="00C74F7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0702A" w:rsidRPr="00C74F72" w:rsidRDefault="0050702A" w:rsidP="0050702A">
      <w:pPr>
        <w:spacing w:after="0" w:line="240" w:lineRule="auto"/>
        <w:ind w:left="-709" w:right="-57"/>
        <w:rPr>
          <w:rFonts w:ascii="Times New Roman" w:hAnsi="Times New Roman" w:cs="Times New Roman"/>
          <w:sz w:val="24"/>
          <w:szCs w:val="24"/>
        </w:rPr>
      </w:pPr>
      <w:r w:rsidRPr="00C74F7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8AF5E" wp14:editId="43FC5907">
                <wp:simplePos x="0" y="0"/>
                <wp:positionH relativeFrom="column">
                  <wp:posOffset>3377565</wp:posOffset>
                </wp:positionH>
                <wp:positionV relativeFrom="paragraph">
                  <wp:posOffset>152400</wp:posOffset>
                </wp:positionV>
                <wp:extent cx="885825" cy="635"/>
                <wp:effectExtent l="9525" t="9525" r="9525" b="889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65.95pt;margin-top:12pt;width:69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lFTQIAAFUEAAAOAAAAZHJzL2Uyb0RvYy54bWysVEtu2zAQ3RfoHQjuHVmO7TpC5KCQ7G7S&#10;1kDSA9AkZRGVSIKkLRtFgTQXyBF6hW666Ac5g3yjDukP4nZTFNWCGmo4b97MPOryal1XaMWNFUqm&#10;OD7rYsQlVUzIRYrf3U47I4ysI5KRSkme4g23+Gr8/NlloxPeU6WqGDcIQKRNGp3i0jmdRJGlJa+J&#10;PVOaS3AWytTEwdYsImZIA+h1FfW63WHUKMO0UZRbC1/znROPA35RcOreFoXlDlUpBm4urCasc79G&#10;40uSLAzRpaB7GuQfWNRESEh6hMqJI2hpxB9QtaBGWVW4M6rqSBWFoDzUANXE3d+quSmJ5qEWaI7V&#10;xzbZ/wdL36xmBgmW4h5GktQwovbz9m770P5sv2wf0PZT+wjL9n57135tf7Tf28f2G+r5vjXaJhCe&#10;yZnxldO1vNHXir63SKqsJHLBA//bjQbQ2EdEJyF+YzVknzevFYMzZOlUaOK6MLWHhPagdZjV5jgr&#10;vnaIwsfRaDDqDTCi4BqeDwI8SQ6R2lj3iqsaeSPF1hkiFqXLlJQgCWXikIesrq3zvEhyCPBppZqK&#10;qgrKqCRqUnwxgEzeY1UlmHeGjVnMs8qgFfHaCs+exckxo5aSBbCSEzbZ246IamdD8kp6PKgM6Oyt&#10;nXg+XHQvJqPJqN/p94aTTr+b552X06zfGU7jF4P8PM+yPP7oqcX9pBSMcenZHYQc9/9OKPsrtZPg&#10;UcrHNkSn6KFfQPbwDqTDaP00d7qYK7aZmcPIQbvh8P6e+cvxdA/207/B+BcAAAD//wMAUEsDBBQA&#10;BgAIAAAAIQAMC3AV3gAAAAkBAAAPAAAAZHJzL2Rvd25yZXYueG1sTI9NT8MwDIbvSPyHyEhcEEtT&#10;9lmaThMSB45sk7hmjWkLjVM16Vr26/FOcLT96PXz5tvJteKMfWg8aVCzBARS6W1DlYbj4fVxDSJE&#10;Q9a0nlDDDwbYFrc3ucmsH+kdz/tYCQ6hkBkNdYxdJmUoa3QmzHyHxLdP3zsTeewraXszcrhrZZok&#10;S+lMQ/yhNh2+1Fh+7wenAcOwUMlu46rj22V8+EgvX2N30Pr+bto9g4g4xT8YrvqsDgU7nfxANohW&#10;w+JJbRjVkM65EwPLlZqDOF0XCmSRy/8Nil8AAAD//wMAUEsBAi0AFAAGAAgAAAAhALaDOJL+AAAA&#10;4QEAABMAAAAAAAAAAAAAAAAAAAAAAFtDb250ZW50X1R5cGVzXS54bWxQSwECLQAUAAYACAAAACEA&#10;OP0h/9YAAACUAQAACwAAAAAAAAAAAAAAAAAvAQAAX3JlbHMvLnJlbHNQSwECLQAUAAYACAAAACEA&#10;CJh5RU0CAABVBAAADgAAAAAAAAAAAAAAAAAuAgAAZHJzL2Uyb0RvYy54bWxQSwECLQAUAAYACAAA&#10;ACEADAtwFd4AAAAJAQAADwAAAAAAAAAAAAAAAACnBAAAZHJzL2Rvd25yZXYueG1sUEsFBgAAAAAE&#10;AAQA8wAAALIFAAAAAA==&#10;"/>
            </w:pict>
          </mc:Fallback>
        </mc:AlternateContent>
      </w:r>
      <w:r w:rsidRPr="00C74F72">
        <w:rPr>
          <w:rFonts w:ascii="Times New Roman" w:hAnsi="Times New Roman" w:cs="Times New Roman"/>
          <w:sz w:val="24"/>
          <w:szCs w:val="24"/>
        </w:rPr>
        <w:t xml:space="preserve">Протокол № 1 от 31 августа 2021 г.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74F72">
        <w:rPr>
          <w:rFonts w:ascii="Times New Roman" w:hAnsi="Times New Roman" w:cs="Times New Roman"/>
          <w:sz w:val="24"/>
          <w:szCs w:val="24"/>
        </w:rPr>
        <w:t xml:space="preserve">Н. В.       </w:t>
      </w:r>
      <w:proofErr w:type="spellStart"/>
      <w:r w:rsidRPr="00C74F72">
        <w:rPr>
          <w:rFonts w:ascii="Times New Roman" w:hAnsi="Times New Roman" w:cs="Times New Roman"/>
          <w:sz w:val="24"/>
          <w:szCs w:val="24"/>
        </w:rPr>
        <w:t>Чиркова</w:t>
      </w:r>
      <w:proofErr w:type="spellEnd"/>
    </w:p>
    <w:p w:rsidR="0050702A" w:rsidRPr="00C74F72" w:rsidRDefault="0050702A" w:rsidP="0050702A">
      <w:pPr>
        <w:spacing w:after="0" w:line="240" w:lineRule="auto"/>
        <w:ind w:left="-709" w:right="-57"/>
        <w:jc w:val="both"/>
        <w:rPr>
          <w:rFonts w:ascii="Times New Roman" w:hAnsi="Times New Roman" w:cs="Times New Roman"/>
          <w:sz w:val="24"/>
          <w:szCs w:val="24"/>
        </w:rPr>
      </w:pPr>
      <w:r w:rsidRPr="00C74F72">
        <w:rPr>
          <w:rFonts w:ascii="Times New Roman" w:hAnsi="Times New Roman" w:cs="Times New Roman"/>
          <w:sz w:val="24"/>
          <w:szCs w:val="24"/>
        </w:rPr>
        <w:t>Заместитель директора по ВР</w:t>
      </w:r>
    </w:p>
    <w:p w:rsidR="0050702A" w:rsidRPr="00C74F72" w:rsidRDefault="0050702A" w:rsidP="0050702A">
      <w:pPr>
        <w:spacing w:after="0" w:line="240" w:lineRule="auto"/>
        <w:ind w:left="-709" w:right="-57"/>
        <w:jc w:val="both"/>
        <w:rPr>
          <w:rFonts w:ascii="Times New Roman" w:hAnsi="Times New Roman" w:cs="Times New Roman"/>
          <w:sz w:val="24"/>
          <w:szCs w:val="24"/>
        </w:rPr>
      </w:pPr>
      <w:r w:rsidRPr="00C74F7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03E01" wp14:editId="15878BC0">
                <wp:simplePos x="0" y="0"/>
                <wp:positionH relativeFrom="column">
                  <wp:posOffset>-422910</wp:posOffset>
                </wp:positionH>
                <wp:positionV relativeFrom="paragraph">
                  <wp:posOffset>163830</wp:posOffset>
                </wp:positionV>
                <wp:extent cx="100965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3pt,12.9pt" to="46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C9zDAIAAMsDAAAOAAAAZHJzL2Uyb0RvYy54bWysU82O0zAQviPxDpbvNGlXXdGo6R62Wi78&#10;VGJ5gFnHaSI5tuUxTXsDzkh9BF6BA0grLfAMyRvt2Gm7C9wQPbjjGc/n+T5/mV9sG8U20mFtdM7H&#10;o5QzqYUpar3O+bvrq2fPOUMPugBltMz5TiK/WDx9Mm9tJiemMqqQjhGIxqy1Oa+8t1mSoKhkAzgy&#10;VmoqlsY14Gnr1knhoCX0RiWTND1PWuMK64yQiJRdDkW+iPhlKYV/U5YoPVM5p9l8XF1cb8KaLOaQ&#10;rR3YqhaHMeAfpmig1nTpCWoJHth7V/8F1dTCGTSlHwnTJKYsayEjB2IzTv9g87YCKyMXEgftSSb8&#10;f7Di9WblWF3k/IwzDQ09Ufel/9Dvux/d137P+o/dr+5796277X52t/0niu/6zxSHYnd3SO/ZWVCy&#10;tZgR4KVeucMO7coFWbala8I/EWbbqP7upL7ceiYoOU7T2fmUHkkca8lDo3XoX0jTsBDkXNU6CAMZ&#10;bF6ip8vo6PFISGtzVSsVH1dp1uZ8Np1MCRnIYqUCT2FjiTTqNWeg1uRd4V1ERKPqInQHHNzhpXJs&#10;A2Qfcl1h2msalzMF6KlAHOJvaKygkMPR2ZTSg7cQ/CtTDOlxeszTuAN0nPy3KwONJWA1tMRSQKIO&#10;pcNIMrr6wDooPmgcohtT7KL0SdiRY2Lbwd3Bko/3FD/+Bhf3AAAA//8DAFBLAwQUAAYACAAAACEA&#10;HoAOj9wAAAAIAQAADwAAAGRycy9kb3ducmV2LnhtbEyPwU7DMBBE70j8g7VIXKrWIUAEIU6FgNy4&#10;UKh63cZLEhGv09htA1/PIg5wHO3T7JtiObleHWgMnWcDF4sEFHHtbceNgbfXan4DKkRki71nMvBJ&#10;AZbl6UmBufVHfqHDKjZKSjjkaKCNcci1DnVLDsPCD8Rye/ejwyhxbLQd8SjlrtdpkmTaYcfyocWB&#10;HlqqP1Z7ZyBUa9pVX7N6lmwuG0/p7vH5CY05P5vu70BFmuIfDD/6og6lOG39nm1QvYF5lmWCGkiv&#10;ZYIAt+kVqO1v1mWh/w8ovwEAAP//AwBQSwECLQAUAAYACAAAACEAtoM4kv4AAADhAQAAEwAAAAAA&#10;AAAAAAAAAAAAAAAAW0NvbnRlbnRfVHlwZXNdLnhtbFBLAQItABQABgAIAAAAIQA4/SH/1gAAAJQB&#10;AAALAAAAAAAAAAAAAAAAAC8BAABfcmVscy8ucmVsc1BLAQItABQABgAIAAAAIQBDyC9zDAIAAMsD&#10;AAAOAAAAAAAAAAAAAAAAAC4CAABkcnMvZTJvRG9jLnhtbFBLAQItABQABgAIAAAAIQAegA6P3AAA&#10;AAgBAAAPAAAAAAAAAAAAAAAAAGYEAABkcnMvZG93bnJldi54bWxQSwUGAAAAAAQABADzAAAAbwUA&#10;AAAA&#10;"/>
            </w:pict>
          </mc:Fallback>
        </mc:AlternateContent>
      </w:r>
      <w:r w:rsidRPr="00C74F72">
        <w:rPr>
          <w:rFonts w:ascii="Times New Roman" w:hAnsi="Times New Roman" w:cs="Times New Roman"/>
          <w:sz w:val="24"/>
          <w:szCs w:val="24"/>
        </w:rPr>
        <w:t xml:space="preserve">                            Л. И. Кузьмина                                              Приказ № 108 от 1.09.2021 г.</w:t>
      </w:r>
    </w:p>
    <w:p w:rsidR="0050702A" w:rsidRPr="00C74F72" w:rsidRDefault="0050702A" w:rsidP="0050702A">
      <w:pPr>
        <w:spacing w:after="0" w:line="240" w:lineRule="auto"/>
        <w:ind w:left="-709"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50702A" w:rsidRPr="00C74F72" w:rsidRDefault="0050702A" w:rsidP="0050702A">
      <w:pPr>
        <w:spacing w:after="0" w:line="240" w:lineRule="auto"/>
        <w:ind w:left="-709"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50702A" w:rsidRPr="00C74F72" w:rsidRDefault="0050702A" w:rsidP="0050702A">
      <w:pPr>
        <w:spacing w:after="0" w:line="240" w:lineRule="auto"/>
        <w:ind w:left="-709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50702A" w:rsidRPr="00C74F72" w:rsidRDefault="0050702A" w:rsidP="0050702A">
      <w:pPr>
        <w:spacing w:after="0" w:line="240" w:lineRule="auto"/>
        <w:ind w:left="-709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50702A" w:rsidRPr="00C74F72" w:rsidRDefault="0050702A" w:rsidP="0050702A">
      <w:pPr>
        <w:tabs>
          <w:tab w:val="left" w:pos="6285"/>
        </w:tabs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50702A" w:rsidRPr="00C74F72" w:rsidRDefault="0050702A" w:rsidP="0050702A">
      <w:pPr>
        <w:spacing w:after="0" w:line="240" w:lineRule="auto"/>
        <w:ind w:left="-709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50702A" w:rsidRPr="00C74F72" w:rsidRDefault="0050702A" w:rsidP="0050702A">
      <w:pPr>
        <w:spacing w:after="0" w:line="240" w:lineRule="auto"/>
        <w:ind w:left="-709" w:righ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0900FF" wp14:editId="5077EB9C">
            <wp:extent cx="3308773" cy="1177637"/>
            <wp:effectExtent l="0" t="0" r="635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604" cy="11765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702A" w:rsidRPr="00723893" w:rsidRDefault="0050702A" w:rsidP="00507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3893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50702A" w:rsidRPr="00723893" w:rsidRDefault="0050702A" w:rsidP="00507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3893">
        <w:rPr>
          <w:rFonts w:ascii="Times New Roman" w:hAnsi="Times New Roman" w:cs="Times New Roman"/>
          <w:b/>
          <w:sz w:val="36"/>
          <w:szCs w:val="36"/>
        </w:rPr>
        <w:t>внеурочной деятельности</w:t>
      </w:r>
    </w:p>
    <w:p w:rsidR="0050702A" w:rsidRPr="00723893" w:rsidRDefault="0050702A" w:rsidP="00507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3893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LEGO</w:t>
      </w:r>
      <w:r w:rsidRPr="00EE6339">
        <w:rPr>
          <w:rFonts w:ascii="Times New Roman" w:hAnsi="Times New Roman" w:cs="Times New Roman"/>
          <w:b/>
          <w:sz w:val="36"/>
          <w:szCs w:val="36"/>
        </w:rPr>
        <w:t xml:space="preserve"> - </w:t>
      </w:r>
      <w:r>
        <w:rPr>
          <w:rFonts w:ascii="Times New Roman" w:hAnsi="Times New Roman" w:cs="Times New Roman"/>
          <w:b/>
          <w:sz w:val="36"/>
          <w:szCs w:val="36"/>
        </w:rPr>
        <w:t>КОНСТРУИРОВАНИЕ</w:t>
      </w:r>
      <w:r w:rsidRPr="00723893">
        <w:rPr>
          <w:rFonts w:ascii="Times New Roman" w:hAnsi="Times New Roman" w:cs="Times New Roman"/>
          <w:b/>
          <w:sz w:val="36"/>
          <w:szCs w:val="36"/>
        </w:rPr>
        <w:t>»</w:t>
      </w:r>
    </w:p>
    <w:p w:rsidR="0050702A" w:rsidRPr="00723893" w:rsidRDefault="0050702A" w:rsidP="00507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3893">
        <w:rPr>
          <w:rFonts w:ascii="Times New Roman" w:hAnsi="Times New Roman" w:cs="Times New Roman"/>
          <w:b/>
          <w:sz w:val="36"/>
          <w:szCs w:val="36"/>
        </w:rPr>
        <w:t>общекультурного направления</w:t>
      </w:r>
    </w:p>
    <w:p w:rsidR="0050702A" w:rsidRPr="00723893" w:rsidRDefault="0050702A" w:rsidP="00507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23893">
        <w:rPr>
          <w:rFonts w:ascii="Times New Roman" w:hAnsi="Times New Roman" w:cs="Times New Roman"/>
          <w:sz w:val="36"/>
          <w:szCs w:val="36"/>
        </w:rPr>
        <w:t>Возраст обучающихся</w:t>
      </w:r>
      <w:r w:rsidR="00455A79">
        <w:rPr>
          <w:rFonts w:ascii="Times New Roman" w:hAnsi="Times New Roman" w:cs="Times New Roman"/>
          <w:sz w:val="36"/>
          <w:szCs w:val="36"/>
        </w:rPr>
        <w:t>: 4</w:t>
      </w:r>
      <w:bookmarkStart w:id="0" w:name="_GoBack"/>
      <w:bookmarkEnd w:id="0"/>
      <w:r w:rsidRPr="00723893">
        <w:rPr>
          <w:rFonts w:ascii="Times New Roman" w:hAnsi="Times New Roman" w:cs="Times New Roman"/>
          <w:sz w:val="36"/>
          <w:szCs w:val="36"/>
        </w:rPr>
        <w:t xml:space="preserve"> класс</w:t>
      </w:r>
    </w:p>
    <w:p w:rsidR="0050702A" w:rsidRPr="00723893" w:rsidRDefault="0050702A" w:rsidP="00507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23893">
        <w:rPr>
          <w:rFonts w:ascii="Times New Roman" w:hAnsi="Times New Roman" w:cs="Times New Roman"/>
          <w:sz w:val="36"/>
          <w:szCs w:val="36"/>
        </w:rPr>
        <w:t>Срок реализации: 2021-2022 учебный год</w:t>
      </w:r>
    </w:p>
    <w:p w:rsidR="0050702A" w:rsidRPr="00723893" w:rsidRDefault="0050702A" w:rsidP="0050702A">
      <w:pPr>
        <w:spacing w:after="0" w:line="240" w:lineRule="auto"/>
        <w:ind w:left="-709" w:right="-57"/>
        <w:jc w:val="center"/>
        <w:rPr>
          <w:rFonts w:ascii="Gabriola" w:hAnsi="Gabriola" w:cs="Times New Roman"/>
          <w:b/>
          <w:color w:val="00B050"/>
          <w:sz w:val="36"/>
          <w:szCs w:val="36"/>
        </w:rPr>
      </w:pPr>
    </w:p>
    <w:p w:rsidR="0050702A" w:rsidRPr="00C74F72" w:rsidRDefault="0050702A" w:rsidP="0050702A">
      <w:pPr>
        <w:spacing w:after="0" w:line="240" w:lineRule="auto"/>
        <w:ind w:left="-709"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02A" w:rsidRPr="00C74F72" w:rsidRDefault="0050702A" w:rsidP="0050702A">
      <w:pPr>
        <w:spacing w:after="0" w:line="240" w:lineRule="auto"/>
        <w:ind w:left="-709"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02A" w:rsidRPr="00C74F72" w:rsidRDefault="0050702A" w:rsidP="0050702A">
      <w:pPr>
        <w:spacing w:after="0" w:line="240" w:lineRule="auto"/>
        <w:ind w:left="-709"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02A" w:rsidRDefault="0050702A" w:rsidP="0050702A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50702A" w:rsidRDefault="0050702A" w:rsidP="0050702A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50702A" w:rsidRDefault="0050702A" w:rsidP="0050702A">
      <w:pPr>
        <w:spacing w:after="0" w:line="240" w:lineRule="auto"/>
        <w:ind w:left="-709"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02A" w:rsidRDefault="0050702A" w:rsidP="0050702A">
      <w:pPr>
        <w:spacing w:after="0" w:line="240" w:lineRule="auto"/>
        <w:ind w:left="-709"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02A" w:rsidRDefault="0050702A" w:rsidP="0050702A">
      <w:pPr>
        <w:spacing w:after="0" w:line="240" w:lineRule="auto"/>
        <w:ind w:left="-709"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02A" w:rsidRDefault="0050702A" w:rsidP="0050702A">
      <w:pPr>
        <w:spacing w:after="0" w:line="240" w:lineRule="auto"/>
        <w:ind w:left="-709"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02A" w:rsidRDefault="0050702A" w:rsidP="0050702A">
      <w:pPr>
        <w:spacing w:after="0" w:line="240" w:lineRule="auto"/>
        <w:ind w:left="-709"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02A" w:rsidRDefault="0050702A" w:rsidP="0050702A">
      <w:pPr>
        <w:spacing w:after="0" w:line="240" w:lineRule="auto"/>
        <w:ind w:left="-709"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02A" w:rsidRDefault="0050702A" w:rsidP="0050702A">
      <w:pPr>
        <w:spacing w:after="0" w:line="240" w:lineRule="auto"/>
        <w:ind w:left="-709"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02A" w:rsidRDefault="0050702A" w:rsidP="0050702A">
      <w:pPr>
        <w:spacing w:after="0" w:line="240" w:lineRule="auto"/>
        <w:ind w:left="-709"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02A" w:rsidRDefault="0050702A" w:rsidP="0050702A">
      <w:pPr>
        <w:spacing w:after="0" w:line="240" w:lineRule="auto"/>
        <w:ind w:left="-709"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02A" w:rsidRPr="00723893" w:rsidRDefault="0050702A" w:rsidP="0050702A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893">
        <w:rPr>
          <w:rFonts w:ascii="Times New Roman" w:hAnsi="Times New Roman" w:cs="Times New Roman"/>
          <w:b/>
          <w:sz w:val="28"/>
          <w:szCs w:val="28"/>
        </w:rPr>
        <w:t>2021 год</w:t>
      </w:r>
    </w:p>
    <w:p w:rsidR="0050702A" w:rsidRPr="00C74F72" w:rsidRDefault="0050702A" w:rsidP="00507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F72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программы</w:t>
      </w:r>
    </w:p>
    <w:p w:rsidR="0050702A" w:rsidRPr="00C74F72" w:rsidRDefault="0050702A" w:rsidP="0050702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F72">
        <w:rPr>
          <w:rFonts w:ascii="Times New Roman" w:hAnsi="Times New Roman" w:cs="Times New Roman"/>
          <w:sz w:val="28"/>
          <w:szCs w:val="28"/>
        </w:rPr>
        <w:t>Работа  с  образовательными  конструкторами  LEGO-</w:t>
      </w:r>
      <w:r w:rsidRPr="00C74F72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C74F72">
        <w:rPr>
          <w:rFonts w:ascii="Times New Roman" w:hAnsi="Times New Roman" w:cs="Times New Roman"/>
          <w:sz w:val="28"/>
          <w:szCs w:val="28"/>
        </w:rPr>
        <w:t xml:space="preserve">  позволяет школьникам  в  форме  познавательной  игры  узнать  многие  важные  идеи  и развить необходимые в дальнейшей  жизни навыки. При построении модели затрагивается  множество  проблем  из  разных  областей  знания  –  от  теории механики до психологии, – что является вполне естественным. Очень  важным  представляется  тренировка  работы  в  коллективе  и  развитие самостоятельного технического творчества. Простота в построении модели в сочетании  с  большими  конструктивными  возможностями  конструктора позволяют детям в конце урока увидеть сделанную своими руками модель, которая выполняет поставленную ими же самими задачу. Изучая простые механизмы, ребята учатся работать руками (развитие мелких и  точных  движений),  развивают  элементарное  конструкторское  мышление, фантазию, изучают принципы работы многих механизмов.</w:t>
      </w:r>
      <w:r w:rsidRPr="00C7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0702A" w:rsidRPr="00C74F72" w:rsidRDefault="0050702A" w:rsidP="00507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Конструктор предназначен для практико-ориентированного изучения устройства и принципов работы механических моделей различной степени сложности для глубокого погружения в основы инженерии и технологии. Он позволяет собрать более 50 моделей, в том числе с электродвигателем (кран, шагающий механизм, молот, лебедка и т.д.).  </w:t>
      </w:r>
    </w:p>
    <w:p w:rsidR="0050702A" w:rsidRPr="00C74F72" w:rsidRDefault="0050702A" w:rsidP="00507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</w:pPr>
      <w:r w:rsidRPr="00C7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 него дети узнают: строение механизмов, их назначение, различные силы и законы движения. Все это гораздо интереснее на примере собранных тобою машин. Так абстрактная механика и сложные технические науки получают живое воплощение.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для юных инженеров и учёных предна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 для детей в возрасте от 7</w:t>
      </w:r>
      <w:r w:rsidRPr="00C7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-ми лет.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2A" w:rsidRPr="00C74F72" w:rsidRDefault="0050702A" w:rsidP="00507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F72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Программы  объясняется  формированием  высокого  интеллекта  через мастерство.  Целый  ряд  специальных  заданий  на  наблюдение,  сравнение, домысливание,  фантазирование  служат  для  достижения  этого.  Программа направлена  на  то,  чтобы  через  труд  приобщить  детей  к  творчеству.  Важно отметить,  что  компьютер  используется  как  средство  управления  моделью; его использование направлено на составление управляющих алгоритмов для собранных  моделей.  Учащиеся  получают  представление  об  особенностях составления  программ  управления,  автоматизации  механизмов, моделировании работы систем.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F72">
        <w:rPr>
          <w:rFonts w:ascii="Times New Roman" w:hAnsi="Times New Roman" w:cs="Times New Roman"/>
          <w:b/>
          <w:sz w:val="28"/>
          <w:szCs w:val="28"/>
        </w:rPr>
        <w:t>Принцип построения программы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 xml:space="preserve">На  занятиях  создана  структура  деятельности,  создающая  условия  для творческого  развития  воспитанников  на  различных  возрастных  этапах  и предусматривающая их дифференциацию по степени одаренности. Основные дидактические  принципы  программы:  доступность  и  наглядность, последовательность  и  систематичность  обучения  и  воспитания,  учет возрастных и индивидуальных особенностей детей. </w:t>
      </w:r>
      <w:proofErr w:type="gramStart"/>
      <w:r w:rsidRPr="00C74F72">
        <w:rPr>
          <w:rFonts w:ascii="Times New Roman" w:hAnsi="Times New Roman" w:cs="Times New Roman"/>
          <w:sz w:val="28"/>
          <w:szCs w:val="28"/>
        </w:rPr>
        <w:t xml:space="preserve">Обучаясь по программе, </w:t>
      </w:r>
      <w:r w:rsidRPr="00C74F72">
        <w:rPr>
          <w:rFonts w:ascii="Times New Roman" w:hAnsi="Times New Roman" w:cs="Times New Roman"/>
          <w:sz w:val="28"/>
          <w:szCs w:val="28"/>
        </w:rPr>
        <w:lastRenderedPageBreak/>
        <w:t>дети  проходят  путь  от  простого  к  сложному,  с  учетом  возврата  к пройденному материалу на новом, более сложном творческом уровне.</w:t>
      </w:r>
      <w:proofErr w:type="gramEnd"/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F72">
        <w:rPr>
          <w:rFonts w:ascii="Times New Roman" w:hAnsi="Times New Roman" w:cs="Times New Roman"/>
          <w:b/>
          <w:sz w:val="28"/>
          <w:szCs w:val="28"/>
        </w:rPr>
        <w:t>Срок реализации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Курс рабочей программы рассчитан на  учебный год.</w:t>
      </w:r>
    </w:p>
    <w:p w:rsidR="0050702A" w:rsidRPr="00C74F72" w:rsidRDefault="0050702A" w:rsidP="00507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cr/>
      </w:r>
      <w:r w:rsidRPr="00C74F72"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1.  Организация занятости школьников во внеурочное время.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2.  Введение  школьников  в  сложную  среду  конструирования  с использованием информационных технологий;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3.  Всестороннее развитие личности учащегося: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-развитие навыков конструирования;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-развитие логического мышления;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 xml:space="preserve">-мотивация к изучению наук </w:t>
      </w:r>
      <w:proofErr w:type="gramStart"/>
      <w:r w:rsidRPr="00C74F72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Pr="00C74F72">
        <w:rPr>
          <w:rFonts w:ascii="Times New Roman" w:hAnsi="Times New Roman" w:cs="Times New Roman"/>
          <w:sz w:val="28"/>
          <w:szCs w:val="28"/>
        </w:rPr>
        <w:t xml:space="preserve"> цикла.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2A" w:rsidRPr="00C74F72" w:rsidRDefault="0050702A" w:rsidP="00507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F7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1.  Ознакомление с основными принципами механики;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2.  Развитие умения работать по предложенным инструкциям;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3.  Развитие умения творчески подходить к решению задачи;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4.  Развитие умения довести решение задачи до работающей модели;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 xml:space="preserve">5.  Развитие  умения  излагать  мысли  </w:t>
      </w:r>
      <w:proofErr w:type="gramStart"/>
      <w:r w:rsidRPr="00C74F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74F72">
        <w:rPr>
          <w:rFonts w:ascii="Times New Roman" w:hAnsi="Times New Roman" w:cs="Times New Roman"/>
          <w:sz w:val="28"/>
          <w:szCs w:val="28"/>
        </w:rPr>
        <w:t xml:space="preserve">  четкой  логической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последовательности, отстаивать свою точку зрения, анализировать ситуацию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 xml:space="preserve">и  самостоятельно  находить  ответы  на  вопросы  путем  </w:t>
      </w:r>
      <w:proofErr w:type="gramStart"/>
      <w:r w:rsidRPr="00C74F72">
        <w:rPr>
          <w:rFonts w:ascii="Times New Roman" w:hAnsi="Times New Roman" w:cs="Times New Roman"/>
          <w:sz w:val="28"/>
          <w:szCs w:val="28"/>
        </w:rPr>
        <w:t>логических</w:t>
      </w:r>
      <w:proofErr w:type="gramEnd"/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рассуждений.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6.  Развитие  умения  работать  над  проектом  в  команде,  эффективно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распределять обязанности.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2A" w:rsidRPr="00C74F72" w:rsidRDefault="0050702A" w:rsidP="00507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F72">
        <w:rPr>
          <w:rFonts w:ascii="Times New Roman" w:hAnsi="Times New Roman" w:cs="Times New Roman"/>
          <w:b/>
          <w:sz w:val="28"/>
          <w:szCs w:val="28"/>
        </w:rPr>
        <w:t>Режим занятий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1</w:t>
      </w:r>
      <w:r w:rsidRPr="00C74F72">
        <w:rPr>
          <w:rFonts w:ascii="Times New Roman" w:hAnsi="Times New Roman" w:cs="Times New Roman"/>
          <w:sz w:val="28"/>
          <w:szCs w:val="28"/>
        </w:rPr>
        <w:t xml:space="preserve"> раз в неделю: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– пн.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2A" w:rsidRPr="00C74F72" w:rsidRDefault="0050702A" w:rsidP="00507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F72">
        <w:rPr>
          <w:rFonts w:ascii="Times New Roman" w:hAnsi="Times New Roman" w:cs="Times New Roman"/>
          <w:b/>
          <w:sz w:val="28"/>
          <w:szCs w:val="28"/>
        </w:rPr>
        <w:t>Обеспечение программы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Для  эффективности  реализации  программы  занятий  «</w:t>
      </w:r>
      <w:proofErr w:type="spellStart"/>
      <w:r w:rsidRPr="00C74F7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C74F72">
        <w:rPr>
          <w:rFonts w:ascii="Times New Roman" w:hAnsi="Times New Roman" w:cs="Times New Roman"/>
          <w:sz w:val="28"/>
          <w:szCs w:val="28"/>
        </w:rPr>
        <w:t xml:space="preserve"> - конструирование» необходимо дидактическое обеспечение:</w:t>
      </w:r>
    </w:p>
    <w:p w:rsidR="0050702A" w:rsidRPr="00C74F72" w:rsidRDefault="0050702A" w:rsidP="005070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4F7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C74F72">
        <w:rPr>
          <w:rFonts w:ascii="Times New Roman" w:hAnsi="Times New Roman" w:cs="Times New Roman"/>
          <w:sz w:val="28"/>
          <w:szCs w:val="28"/>
        </w:rPr>
        <w:t xml:space="preserve">-конструкторы «LEGO </w:t>
      </w:r>
      <w:proofErr w:type="spellStart"/>
      <w:r w:rsidRPr="00C74F72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C74F72">
        <w:rPr>
          <w:rFonts w:ascii="Times New Roman" w:hAnsi="Times New Roman" w:cs="Times New Roman"/>
          <w:sz w:val="28"/>
          <w:szCs w:val="28"/>
        </w:rPr>
        <w:t xml:space="preserve"> 9686»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В комплект входит 396 компонентов, для 50 моделей — это:</w:t>
      </w:r>
    </w:p>
    <w:p w:rsidR="0050702A" w:rsidRPr="00C74F72" w:rsidRDefault="0050702A" w:rsidP="0050702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набор осей и колёс</w:t>
      </w:r>
    </w:p>
    <w:p w:rsidR="0050702A" w:rsidRPr="00C74F72" w:rsidRDefault="0050702A" w:rsidP="0050702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строительные элементы</w:t>
      </w:r>
    </w:p>
    <w:p w:rsidR="0050702A" w:rsidRPr="00C74F72" w:rsidRDefault="0050702A" w:rsidP="0050702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соединительные и крепёжные детали</w:t>
      </w:r>
    </w:p>
    <w:p w:rsidR="0050702A" w:rsidRPr="00C74F72" w:rsidRDefault="0050702A" w:rsidP="0050702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поворотные элементы и тросики</w:t>
      </w:r>
    </w:p>
    <w:p w:rsidR="0050702A" w:rsidRPr="00C74F72" w:rsidRDefault="0050702A" w:rsidP="0050702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резинки и вкладыши</w:t>
      </w:r>
    </w:p>
    <w:p w:rsidR="0050702A" w:rsidRPr="00C74F72" w:rsidRDefault="0050702A" w:rsidP="0050702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специальные элементы (шестерёнки, ползунки)</w:t>
      </w:r>
    </w:p>
    <w:p w:rsidR="0050702A" w:rsidRPr="00C74F72" w:rsidRDefault="0050702A" w:rsidP="0050702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контейнер и инструкции для сборки моделей</w:t>
      </w:r>
    </w:p>
    <w:p w:rsidR="0050702A" w:rsidRPr="00C74F72" w:rsidRDefault="0050702A" w:rsidP="0050702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C74F72">
        <w:rPr>
          <w:rFonts w:ascii="Times New Roman" w:hAnsi="Times New Roman" w:cs="Times New Roman"/>
          <w:sz w:val="28"/>
          <w:szCs w:val="28"/>
        </w:rPr>
        <w:t>-диск с технологическими картами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 xml:space="preserve">      2.  Персональный компьютер.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2A" w:rsidRPr="00C74F72" w:rsidRDefault="0050702A" w:rsidP="00507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F72">
        <w:rPr>
          <w:rFonts w:ascii="Times New Roman" w:hAnsi="Times New Roman" w:cs="Times New Roman"/>
          <w:b/>
          <w:sz w:val="28"/>
          <w:szCs w:val="28"/>
        </w:rPr>
        <w:t>Формы занятий</w:t>
      </w:r>
    </w:p>
    <w:p w:rsidR="0050702A" w:rsidRPr="001115D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Одно из главных условий успеха обучения детей и развития их творчества - это индивидуальный подход к каждому ребенку. Важен и принцип обучения и  воспитания  в  коллективе.  Он  предполагает  сочетание  коллективных, групповых, индивидуальных форм организации на занятиях. Коллективные задания вводятся в программу с целью формирования опыта общения и чувства коллективизма.</w:t>
      </w:r>
      <w:r w:rsidRPr="00C74F72">
        <w:rPr>
          <w:rFonts w:ascii="Times New Roman" w:hAnsi="Times New Roman" w:cs="Times New Roman"/>
          <w:sz w:val="28"/>
          <w:szCs w:val="28"/>
        </w:rPr>
        <w:cr/>
        <w:t xml:space="preserve"> </w:t>
      </w:r>
    </w:p>
    <w:p w:rsidR="0050702A" w:rsidRPr="00C74F72" w:rsidRDefault="0050702A" w:rsidP="00507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F72">
        <w:rPr>
          <w:rFonts w:ascii="Times New Roman" w:hAnsi="Times New Roman" w:cs="Times New Roman"/>
          <w:b/>
          <w:sz w:val="28"/>
          <w:szCs w:val="28"/>
        </w:rPr>
        <w:t>Предполагаемые результаты и критерии их оценки</w:t>
      </w:r>
    </w:p>
    <w:p w:rsidR="0050702A" w:rsidRPr="00C74F72" w:rsidRDefault="0050702A" w:rsidP="00507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Главным  результатом  реализации  программы  является  создание  каждым ребенком  своего  оригинального  продукта,  а  главным  критерием  оценки ученика  является  не  столько  его  талантливость,  сколько  его  способность трудиться, способность упорно добиваться достижения нужного результата, ведь  овладеть  всеми  секретами  искусства  может  каждый,  по-настоящему желающий этого ребенок.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 xml:space="preserve">В конце обучения </w:t>
      </w:r>
      <w:r w:rsidRPr="00C74F72">
        <w:rPr>
          <w:rFonts w:ascii="Times New Roman" w:hAnsi="Times New Roman" w:cs="Times New Roman"/>
          <w:b/>
          <w:sz w:val="28"/>
          <w:szCs w:val="28"/>
        </w:rPr>
        <w:t>ученик будет</w:t>
      </w:r>
      <w:r w:rsidRPr="00C74F72">
        <w:rPr>
          <w:rFonts w:ascii="Times New Roman" w:hAnsi="Times New Roman" w:cs="Times New Roman"/>
          <w:sz w:val="28"/>
          <w:szCs w:val="28"/>
        </w:rPr>
        <w:t xml:space="preserve"> </w:t>
      </w:r>
      <w:r w:rsidRPr="00C74F72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- Закономерности конструктивного строения изображаемых предметов;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 xml:space="preserve">- Различные приёмы работы с конструктором </w:t>
      </w:r>
      <w:proofErr w:type="spellStart"/>
      <w:r w:rsidRPr="00C74F7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C74F72">
        <w:rPr>
          <w:rFonts w:ascii="Times New Roman" w:hAnsi="Times New Roman" w:cs="Times New Roman"/>
          <w:sz w:val="28"/>
          <w:szCs w:val="28"/>
        </w:rPr>
        <w:t>.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F72">
        <w:rPr>
          <w:rFonts w:ascii="Times New Roman" w:hAnsi="Times New Roman" w:cs="Times New Roman"/>
          <w:b/>
          <w:sz w:val="28"/>
          <w:szCs w:val="28"/>
        </w:rPr>
        <w:t>ученик научится: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- Работать в группе;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- Решать задачи практического содержания;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- Моделировать и исследовать процессы;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- Переходить от обучения к учению;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ученик сможет решать следующие жизненно-практические задачи: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- Совместно обучаться школьникам в рамках одной бригады;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- Распределять обязанности в своей бригаде;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- Проявлять повышенное внимание культуре и этике общения;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- Проявлять творческий подход к решению поставленной задачи;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- Создавать модели реальных объектов и процессов;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ученик способен проявлять следующие отношения: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- Проявлять интерес к обсуждению выставок собственных работ.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- Слушать собеседника и высказывать свою точку зрения;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- Предлагать свою помощь и просить о помощи товарища;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-  Понимать  необходимость  добросовестного  отношения  к  общественно - полезному труду и учебе.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2A" w:rsidRPr="00C74F72" w:rsidRDefault="0050702A" w:rsidP="005070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b/>
          <w:sz w:val="28"/>
          <w:szCs w:val="28"/>
        </w:rPr>
        <w:t xml:space="preserve">Личностные,  </w:t>
      </w:r>
      <w:proofErr w:type="spellStart"/>
      <w:r w:rsidRPr="00C74F72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C74F72">
        <w:rPr>
          <w:rFonts w:ascii="Times New Roman" w:hAnsi="Times New Roman" w:cs="Times New Roman"/>
          <w:b/>
          <w:sz w:val="28"/>
          <w:szCs w:val="28"/>
        </w:rPr>
        <w:t xml:space="preserve">  и  предметные  результаты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F72">
        <w:rPr>
          <w:rFonts w:ascii="Times New Roman" w:hAnsi="Times New Roman" w:cs="Times New Roman"/>
          <w:b/>
          <w:sz w:val="28"/>
          <w:szCs w:val="28"/>
        </w:rPr>
        <w:t>Личностными</w:t>
      </w:r>
      <w:r w:rsidRPr="00C74F72">
        <w:rPr>
          <w:rFonts w:ascii="Times New Roman" w:hAnsi="Times New Roman" w:cs="Times New Roman"/>
          <w:sz w:val="28"/>
          <w:szCs w:val="28"/>
        </w:rPr>
        <w:t xml:space="preserve">  результатами изучения  курса «</w:t>
      </w:r>
      <w:proofErr w:type="spellStart"/>
      <w:r w:rsidRPr="00C74F7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C74F72">
        <w:rPr>
          <w:rFonts w:ascii="Times New Roman" w:hAnsi="Times New Roman" w:cs="Times New Roman"/>
          <w:sz w:val="28"/>
          <w:szCs w:val="28"/>
        </w:rPr>
        <w:t xml:space="preserve"> - конструирование» является формирование следующих умений: оценивать жизненные ситуации (поступки, явления, события) с точки зрения собственных  ощущений  (явления,  события),  в  предложенных  ситуациях отмечать  конкретные  поступки,  которые  можно  оценить,  как  хорошие  или плохие; называть и </w:t>
      </w:r>
      <w:r w:rsidRPr="00C74F72">
        <w:rPr>
          <w:rFonts w:ascii="Times New Roman" w:hAnsi="Times New Roman" w:cs="Times New Roman"/>
          <w:sz w:val="28"/>
          <w:szCs w:val="28"/>
        </w:rPr>
        <w:lastRenderedPageBreak/>
        <w:t>объяснять свои чувства и ощущения, объяснять своё отношение к поступкам с позиции общечеловеческих нравственных ценностей;</w:t>
      </w:r>
      <w:proofErr w:type="gramEnd"/>
      <w:r w:rsidRPr="00C74F72">
        <w:rPr>
          <w:rFonts w:ascii="Times New Roman" w:hAnsi="Times New Roman" w:cs="Times New Roman"/>
          <w:sz w:val="28"/>
          <w:szCs w:val="28"/>
        </w:rPr>
        <w:t xml:space="preserve"> самостоятельно и творчески реализовывать собственные замыслы/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4F72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C74F72">
        <w:rPr>
          <w:rFonts w:ascii="Times New Roman" w:hAnsi="Times New Roman" w:cs="Times New Roman"/>
          <w:sz w:val="28"/>
          <w:szCs w:val="28"/>
        </w:rPr>
        <w:t xml:space="preserve">  результатами изучения  курса  «</w:t>
      </w:r>
      <w:proofErr w:type="spellStart"/>
      <w:r w:rsidRPr="00C74F7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C74F72">
        <w:rPr>
          <w:rFonts w:ascii="Times New Roman" w:hAnsi="Times New Roman" w:cs="Times New Roman"/>
          <w:sz w:val="28"/>
          <w:szCs w:val="28"/>
        </w:rPr>
        <w:t xml:space="preserve"> - конструирование»  является  формирование  следующих  универсальных  учебных действий (УУД):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F72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определять, различать и называть детали конструктора, конструировать по условиям, заданным взрослым, по образцу, по чертежу, по заданной схеме и самостоятельно строить схему. Ориентироваться в своей системе знаний: отличать новое от уже известного</w:t>
      </w:r>
      <w:proofErr w:type="gramStart"/>
      <w:r w:rsidRPr="00C74F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4F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4F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74F72">
        <w:rPr>
          <w:rFonts w:ascii="Times New Roman" w:hAnsi="Times New Roman" w:cs="Times New Roman"/>
          <w:sz w:val="28"/>
          <w:szCs w:val="28"/>
        </w:rPr>
        <w:t>ерерабатывать  полученную  информацию:  делать  выводы  в  результате совместной работы всего класса, сравнивать и группировать предметы и их образы;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F72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50702A" w:rsidRPr="00C74F72" w:rsidRDefault="0050702A" w:rsidP="0050702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уметь работать по предложенным инструкциям;</w:t>
      </w:r>
    </w:p>
    <w:p w:rsidR="0050702A" w:rsidRPr="00C74F72" w:rsidRDefault="0050702A" w:rsidP="0050702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 xml:space="preserve">умение излагать мысли в четкой логической последовательности, отстаивать свою  точку  зрения,  анализировать  ситуацию  и  самостоятельно  находить ответы на вопросы путем логических рассуждений; </w:t>
      </w:r>
    </w:p>
    <w:p w:rsidR="0050702A" w:rsidRPr="00C74F72" w:rsidRDefault="0050702A" w:rsidP="0050702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 xml:space="preserve">определять  и  формулировать  цель  деятельности  на  занятии  с  помощью </w:t>
      </w:r>
      <w:proofErr w:type="spellStart"/>
      <w:r w:rsidRPr="00C74F72">
        <w:rPr>
          <w:rFonts w:ascii="Times New Roman" w:hAnsi="Times New Roman" w:cs="Times New Roman"/>
          <w:sz w:val="28"/>
          <w:szCs w:val="28"/>
        </w:rPr>
        <w:t>учител</w:t>
      </w:r>
      <w:proofErr w:type="spellEnd"/>
      <w:r w:rsidRPr="00C74F72">
        <w:rPr>
          <w:rFonts w:ascii="Times New Roman" w:hAnsi="Times New Roman" w:cs="Times New Roman"/>
          <w:sz w:val="28"/>
          <w:szCs w:val="28"/>
        </w:rPr>
        <w:t>.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F72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50702A" w:rsidRPr="00C74F72" w:rsidRDefault="0050702A" w:rsidP="005070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 xml:space="preserve">уметь работать в паре и в коллективе; </w:t>
      </w:r>
    </w:p>
    <w:p w:rsidR="0050702A" w:rsidRPr="00C74F72" w:rsidRDefault="0050702A" w:rsidP="005070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уметь рассказывать о постройке;</w:t>
      </w:r>
    </w:p>
    <w:p w:rsidR="0050702A" w:rsidRPr="00C74F72" w:rsidRDefault="0050702A" w:rsidP="005070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уметь  работать  над  проектом  в  команде, эффективно  распределять обязанности.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Формы подведения итогов реализации дополнительной образовательной программы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Организация выставки лучших работ.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Представлений собственных моделей.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Ожидаемый результат (учащиеся должны знать и уметь):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1.  Знание основных принципов механизмов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2.  Умение работать по предложенным инструкциям.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3.  Умения творчески подходить к решению задачи.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4.  Умения довести решение задачи до работающей модели.</w:t>
      </w:r>
      <w:r w:rsidRPr="00C74F72">
        <w:rPr>
          <w:rFonts w:ascii="Times New Roman" w:hAnsi="Times New Roman" w:cs="Times New Roman"/>
          <w:sz w:val="28"/>
          <w:szCs w:val="28"/>
        </w:rPr>
        <w:cr/>
        <w:t>5.  Умение  излагать  мысли  в  четкой  логической  последовательности,  отстаивать  свою  точку  зрения,  анализировать  ситуацию  и  самостоятельно находить ответы на вопросы путем логических рассуждений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6.  Умение  работать  над  проектом  в  команде,  эффективно  распределять обязанности.</w:t>
      </w:r>
    </w:p>
    <w:p w:rsidR="0050702A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2A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2A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2A" w:rsidRPr="00503588" w:rsidRDefault="0050702A" w:rsidP="00507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58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(</w:t>
      </w:r>
      <w:r w:rsidR="00BA6E7D">
        <w:rPr>
          <w:rFonts w:ascii="Times New Roman" w:hAnsi="Times New Roman" w:cs="Times New Roman"/>
          <w:b/>
          <w:sz w:val="28"/>
          <w:szCs w:val="28"/>
        </w:rPr>
        <w:t>34</w:t>
      </w:r>
      <w:r w:rsidRPr="00503588">
        <w:rPr>
          <w:rFonts w:ascii="Times New Roman" w:hAnsi="Times New Roman" w:cs="Times New Roman"/>
          <w:b/>
          <w:sz w:val="28"/>
          <w:szCs w:val="28"/>
        </w:rPr>
        <w:t>ч.)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2A" w:rsidRPr="00503588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588">
        <w:rPr>
          <w:rFonts w:ascii="Times New Roman" w:hAnsi="Times New Roman" w:cs="Times New Roman"/>
          <w:b/>
          <w:sz w:val="28"/>
          <w:szCs w:val="28"/>
        </w:rPr>
        <w:t>1.</w:t>
      </w:r>
      <w:r w:rsidR="00BA6E7D">
        <w:rPr>
          <w:rFonts w:ascii="Times New Roman" w:hAnsi="Times New Roman" w:cs="Times New Roman"/>
          <w:b/>
          <w:sz w:val="28"/>
          <w:szCs w:val="28"/>
        </w:rPr>
        <w:t xml:space="preserve"> Введение (1</w:t>
      </w:r>
      <w:r w:rsidRPr="00503588">
        <w:rPr>
          <w:rFonts w:ascii="Times New Roman" w:hAnsi="Times New Roman" w:cs="Times New Roman"/>
          <w:b/>
          <w:sz w:val="28"/>
          <w:szCs w:val="28"/>
        </w:rPr>
        <w:t>ч.).</w:t>
      </w:r>
    </w:p>
    <w:p w:rsidR="0050702A" w:rsidRPr="00503588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588">
        <w:rPr>
          <w:rFonts w:ascii="Times New Roman" w:hAnsi="Times New Roman" w:cs="Times New Roman"/>
          <w:b/>
          <w:sz w:val="28"/>
          <w:szCs w:val="28"/>
        </w:rPr>
        <w:t xml:space="preserve">2. Знакомство  с  </w:t>
      </w:r>
      <w:r w:rsidR="00BA6E7D">
        <w:rPr>
          <w:rFonts w:ascii="Times New Roman" w:hAnsi="Times New Roman" w:cs="Times New Roman"/>
          <w:b/>
          <w:sz w:val="28"/>
          <w:szCs w:val="28"/>
        </w:rPr>
        <w:t>конструктором (2</w:t>
      </w:r>
      <w:r w:rsidRPr="00503588">
        <w:rPr>
          <w:rFonts w:ascii="Times New Roman" w:hAnsi="Times New Roman" w:cs="Times New Roman"/>
          <w:b/>
          <w:sz w:val="28"/>
          <w:szCs w:val="28"/>
        </w:rPr>
        <w:t xml:space="preserve"> ч.).  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Информация  об  имеющихся  конструкторах  компании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 xml:space="preserve">ЛЕГО, их функциональном </w:t>
      </w:r>
      <w:proofErr w:type="gramStart"/>
      <w:r w:rsidRPr="00C74F72">
        <w:rPr>
          <w:rFonts w:ascii="Times New Roman" w:hAnsi="Times New Roman" w:cs="Times New Roman"/>
          <w:sz w:val="28"/>
          <w:szCs w:val="28"/>
        </w:rPr>
        <w:t>назначении</w:t>
      </w:r>
      <w:proofErr w:type="gramEnd"/>
      <w:r w:rsidRPr="00C74F72">
        <w:rPr>
          <w:rFonts w:ascii="Times New Roman" w:hAnsi="Times New Roman" w:cs="Times New Roman"/>
          <w:sz w:val="28"/>
          <w:szCs w:val="28"/>
        </w:rPr>
        <w:t xml:space="preserve"> и отличии, демонстрация имеющихся</w:t>
      </w:r>
    </w:p>
    <w:p w:rsidR="0050702A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у нас наборов. Знакомство с набором «LEGO education9686»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702A" w:rsidRPr="00503588" w:rsidRDefault="00BA6E7D" w:rsidP="005070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Изучение механизмов (4</w:t>
      </w:r>
      <w:r w:rsidR="0050702A" w:rsidRPr="00503588">
        <w:rPr>
          <w:rFonts w:ascii="Times New Roman" w:hAnsi="Times New Roman" w:cs="Times New Roman"/>
          <w:b/>
          <w:sz w:val="28"/>
          <w:szCs w:val="28"/>
        </w:rPr>
        <w:t xml:space="preserve"> ч.).</w:t>
      </w:r>
    </w:p>
    <w:p w:rsidR="0050702A" w:rsidRPr="00503588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0358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503588">
        <w:rPr>
          <w:rFonts w:ascii="Times New Roman" w:hAnsi="Times New Roman" w:cs="Times New Roman"/>
          <w:b/>
          <w:bCs/>
          <w:iCs/>
          <w:sz w:val="28"/>
          <w:szCs w:val="28"/>
        </w:rPr>
        <w:t>Конструирование заданных моделей (</w:t>
      </w:r>
      <w:r w:rsidR="00BA6E7D">
        <w:rPr>
          <w:rFonts w:ascii="Times New Roman" w:hAnsi="Times New Roman" w:cs="Times New Roman"/>
          <w:b/>
          <w:bCs/>
          <w:iCs/>
          <w:sz w:val="28"/>
          <w:szCs w:val="28"/>
        </w:rPr>
        <w:t>18</w:t>
      </w:r>
      <w:r w:rsidRPr="0050358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ч.).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Сборка и изучение моделей реальных машин, изучение машин, оснащенных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 xml:space="preserve">мотором,  изучение  принципов  использования пластмассовых  лопастей  </w:t>
      </w:r>
      <w:proofErr w:type="gramStart"/>
      <w:r w:rsidRPr="00C74F72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производства,  накопления  и  передачи  энергии  ветра,  изучение  зубчатых передач с различными зубчатыми колесами.</w:t>
      </w:r>
    </w:p>
    <w:p w:rsidR="0050702A" w:rsidRPr="00503588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03588">
        <w:rPr>
          <w:rFonts w:ascii="Times New Roman" w:hAnsi="Times New Roman" w:cs="Times New Roman"/>
          <w:b/>
          <w:bCs/>
          <w:iCs/>
          <w:sz w:val="28"/>
          <w:szCs w:val="28"/>
        </w:rPr>
        <w:t>5. Индивидуальная проектная деятельность (</w:t>
      </w:r>
      <w:r w:rsidR="00BA6E7D">
        <w:rPr>
          <w:rFonts w:ascii="Times New Roman" w:hAnsi="Times New Roman" w:cs="Times New Roman"/>
          <w:b/>
          <w:bCs/>
          <w:iCs/>
          <w:sz w:val="28"/>
          <w:szCs w:val="28"/>
        </w:rPr>
        <w:t>9</w:t>
      </w:r>
      <w:r w:rsidRPr="0050358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ч.).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Выбор  темы.  Актуальность  выбранной  темы...  Постановка  проблемы...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Выработка  гипотезы.  Цель  проекта.  Задачи  проекта.  Распределение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обязанностей  в  группе.  Сбор  информации  для  проекта.  Обработка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информации.  Продукт  проекта.  Отбор  информации  для  выступления.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Презентация.</w:t>
      </w:r>
    </w:p>
    <w:p w:rsidR="0050702A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2A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2A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2A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2A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2A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2A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2A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2A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2A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2A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2A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2A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2A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2A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2A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2A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2A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2A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2A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2A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2A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2A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2A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2A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2A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2A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2A" w:rsidRDefault="0050702A" w:rsidP="00507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F72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планирование:</w:t>
      </w:r>
    </w:p>
    <w:p w:rsidR="0050702A" w:rsidRDefault="0050702A" w:rsidP="00507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33"/>
        <w:gridCol w:w="4835"/>
        <w:gridCol w:w="1713"/>
        <w:gridCol w:w="894"/>
        <w:gridCol w:w="896"/>
      </w:tblGrid>
      <w:tr w:rsidR="0050702A" w:rsidRPr="00DA12AA" w:rsidTr="0050702A">
        <w:trPr>
          <w:trHeight w:val="360"/>
        </w:trPr>
        <w:tc>
          <w:tcPr>
            <w:tcW w:w="644" w:type="pct"/>
            <w:vMerge w:val="restart"/>
          </w:tcPr>
          <w:p w:rsidR="0050702A" w:rsidRPr="00DA12AA" w:rsidRDefault="0050702A" w:rsidP="004E29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2AA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2526" w:type="pct"/>
            <w:vMerge w:val="restart"/>
          </w:tcPr>
          <w:p w:rsidR="0050702A" w:rsidRPr="00DA12AA" w:rsidRDefault="0050702A" w:rsidP="004E2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2A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95" w:type="pct"/>
            <w:vMerge w:val="restart"/>
            <w:tcBorders>
              <w:right w:val="single" w:sz="4" w:space="0" w:color="auto"/>
            </w:tcBorders>
          </w:tcPr>
          <w:p w:rsidR="0050702A" w:rsidRPr="00DA12AA" w:rsidRDefault="0050702A" w:rsidP="004E2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2A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93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2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50702A" w:rsidRPr="00DA12AA" w:rsidTr="0050702A">
        <w:trPr>
          <w:trHeight w:val="315"/>
        </w:trPr>
        <w:tc>
          <w:tcPr>
            <w:tcW w:w="644" w:type="pct"/>
            <w:vMerge/>
          </w:tcPr>
          <w:p w:rsidR="0050702A" w:rsidRPr="00DA12AA" w:rsidRDefault="0050702A" w:rsidP="004E29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6" w:type="pct"/>
            <w:vMerge/>
          </w:tcPr>
          <w:p w:rsidR="0050702A" w:rsidRPr="00DA12AA" w:rsidRDefault="0050702A" w:rsidP="004E2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pct"/>
            <w:vMerge/>
            <w:tcBorders>
              <w:right w:val="single" w:sz="4" w:space="0" w:color="auto"/>
            </w:tcBorders>
          </w:tcPr>
          <w:p w:rsidR="0050702A" w:rsidRPr="00DA12AA" w:rsidRDefault="0050702A" w:rsidP="004E2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2AA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468" w:type="pct"/>
            <w:tcBorders>
              <w:top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2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 </w:t>
            </w:r>
          </w:p>
        </w:tc>
      </w:tr>
      <w:tr w:rsidR="0050702A" w:rsidRPr="00DA12AA" w:rsidTr="004E295E">
        <w:trPr>
          <w:trHeight w:val="223"/>
        </w:trPr>
        <w:tc>
          <w:tcPr>
            <w:tcW w:w="5000" w:type="pct"/>
            <w:gridSpan w:val="5"/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1.Введение (1</w:t>
            </w:r>
            <w:r w:rsidRPr="00DA12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ч.)</w:t>
            </w:r>
          </w:p>
        </w:tc>
      </w:tr>
      <w:tr w:rsidR="0050702A" w:rsidRPr="00DA12AA" w:rsidTr="0050702A">
        <w:trPr>
          <w:trHeight w:val="237"/>
        </w:trPr>
        <w:tc>
          <w:tcPr>
            <w:tcW w:w="644" w:type="pct"/>
            <w:tcBorders>
              <w:bottom w:val="single" w:sz="4" w:space="0" w:color="auto"/>
            </w:tcBorders>
          </w:tcPr>
          <w:p w:rsidR="0050702A" w:rsidRPr="00DA12AA" w:rsidRDefault="0050702A" w:rsidP="004E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2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pStyle w:val="a5"/>
              <w:jc w:val="both"/>
              <w:rPr>
                <w:rFonts w:ascii="Times New Roman" w:hAnsi="Times New Roman"/>
              </w:rPr>
            </w:pPr>
            <w:r w:rsidRPr="00DA12AA">
              <w:rPr>
                <w:rFonts w:ascii="Times New Roman" w:hAnsi="Times New Roman"/>
              </w:rPr>
              <w:t>Техника безопасности. Правила работы с конструктором.</w:t>
            </w:r>
          </w:p>
        </w:tc>
        <w:tc>
          <w:tcPr>
            <w:tcW w:w="895" w:type="pct"/>
            <w:tcBorders>
              <w:bottom w:val="single" w:sz="4" w:space="0" w:color="auto"/>
            </w:tcBorders>
          </w:tcPr>
          <w:p w:rsidR="0050702A" w:rsidRPr="00DA12AA" w:rsidRDefault="0050702A" w:rsidP="004E295E">
            <w:pPr>
              <w:pStyle w:val="a5"/>
              <w:jc w:val="center"/>
              <w:rPr>
                <w:rFonts w:ascii="Times New Roman" w:hAnsi="Times New Roman"/>
              </w:rPr>
            </w:pPr>
            <w:r w:rsidRPr="00DA12AA">
              <w:rPr>
                <w:rFonts w:ascii="Times New Roman" w:hAnsi="Times New Roman"/>
              </w:rPr>
              <w:t>1</w:t>
            </w:r>
          </w:p>
        </w:tc>
        <w:tc>
          <w:tcPr>
            <w:tcW w:w="467" w:type="pct"/>
            <w:tcBorders>
              <w:bottom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50702A" w:rsidRPr="00DA12AA" w:rsidRDefault="0050702A" w:rsidP="004E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02A" w:rsidRPr="00DA12AA" w:rsidTr="004E295E">
        <w:trPr>
          <w:trHeight w:val="169"/>
        </w:trPr>
        <w:tc>
          <w:tcPr>
            <w:tcW w:w="5000" w:type="pct"/>
            <w:gridSpan w:val="5"/>
          </w:tcPr>
          <w:p w:rsidR="0050702A" w:rsidRPr="00DA12AA" w:rsidRDefault="0050702A" w:rsidP="004E2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2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 Знакомство с конструктором </w:t>
            </w:r>
            <w:r w:rsidR="00BA6E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A12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ч.)</w:t>
            </w:r>
          </w:p>
        </w:tc>
      </w:tr>
      <w:tr w:rsidR="0050702A" w:rsidRPr="00DA12AA" w:rsidTr="0050702A">
        <w:trPr>
          <w:trHeight w:val="279"/>
        </w:trPr>
        <w:tc>
          <w:tcPr>
            <w:tcW w:w="644" w:type="pct"/>
            <w:tcBorders>
              <w:bottom w:val="single" w:sz="4" w:space="0" w:color="auto"/>
            </w:tcBorders>
          </w:tcPr>
          <w:p w:rsidR="0050702A" w:rsidRPr="00DA12AA" w:rsidRDefault="0050702A" w:rsidP="004E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6" w:type="pct"/>
            <w:tcBorders>
              <w:bottom w:val="single" w:sz="4" w:space="0" w:color="auto"/>
            </w:tcBorders>
          </w:tcPr>
          <w:p w:rsidR="0050702A" w:rsidRPr="00DA12AA" w:rsidRDefault="0050702A" w:rsidP="004E295E">
            <w:pPr>
              <w:pStyle w:val="a5"/>
              <w:jc w:val="both"/>
              <w:rPr>
                <w:rFonts w:ascii="Times New Roman" w:hAnsi="Times New Roman"/>
              </w:rPr>
            </w:pPr>
            <w:r w:rsidRPr="00DA12AA">
              <w:rPr>
                <w:rFonts w:ascii="Times New Roman" w:hAnsi="Times New Roman"/>
              </w:rPr>
              <w:t xml:space="preserve">Знакомство с конструктором </w:t>
            </w:r>
            <w:proofErr w:type="spellStart"/>
            <w:r w:rsidRPr="00DA12AA">
              <w:rPr>
                <w:rFonts w:ascii="Times New Roman" w:hAnsi="Times New Roman"/>
              </w:rPr>
              <w:t>Lego</w:t>
            </w:r>
            <w:proofErr w:type="spellEnd"/>
            <w:r w:rsidRPr="00DA12AA">
              <w:rPr>
                <w:rFonts w:ascii="Times New Roman" w:hAnsi="Times New Roman"/>
              </w:rPr>
              <w:t xml:space="preserve"> </w:t>
            </w:r>
            <w:proofErr w:type="spellStart"/>
            <w:r w:rsidRPr="00DA12AA">
              <w:rPr>
                <w:rFonts w:ascii="Times New Roman" w:hAnsi="Times New Roman"/>
              </w:rPr>
              <w:t>Education</w:t>
            </w:r>
            <w:proofErr w:type="spellEnd"/>
            <w:r w:rsidRPr="00DA12AA">
              <w:rPr>
                <w:rFonts w:ascii="Times New Roman" w:hAnsi="Times New Roman"/>
              </w:rPr>
              <w:t xml:space="preserve">  9686</w:t>
            </w:r>
          </w:p>
        </w:tc>
        <w:tc>
          <w:tcPr>
            <w:tcW w:w="895" w:type="pct"/>
            <w:tcBorders>
              <w:bottom w:val="single" w:sz="4" w:space="0" w:color="auto"/>
            </w:tcBorders>
          </w:tcPr>
          <w:p w:rsidR="0050702A" w:rsidRPr="00DA12AA" w:rsidRDefault="0050702A" w:rsidP="004E295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" w:type="pct"/>
            <w:tcBorders>
              <w:bottom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50702A" w:rsidRPr="00DA12AA" w:rsidRDefault="0050702A" w:rsidP="004E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02A" w:rsidRPr="00DA12AA" w:rsidTr="0050702A">
        <w:trPr>
          <w:trHeight w:val="258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pStyle w:val="a5"/>
              <w:jc w:val="both"/>
              <w:rPr>
                <w:rFonts w:ascii="Times New Roman" w:hAnsi="Times New Roman"/>
              </w:rPr>
            </w:pPr>
            <w:r w:rsidRPr="00DA12AA">
              <w:rPr>
                <w:rFonts w:ascii="Times New Roman" w:hAnsi="Times New Roman"/>
              </w:rPr>
              <w:t>История развития робототехники.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02A" w:rsidRPr="00DA12AA" w:rsidTr="004E295E">
        <w:trPr>
          <w:trHeight w:val="285"/>
        </w:trPr>
        <w:tc>
          <w:tcPr>
            <w:tcW w:w="4532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3. Изучение механизмов (4 </w:t>
            </w:r>
            <w:r w:rsidRPr="00DA12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ч.)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02A" w:rsidRPr="00DA12AA" w:rsidTr="0050702A">
        <w:trPr>
          <w:trHeight w:val="165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 w:rsidRPr="00DA12AA">
              <w:rPr>
                <w:rFonts w:ascii="Times New Roman" w:hAnsi="Times New Roman"/>
                <w:b/>
              </w:rPr>
              <w:t>Механические передачи.</w:t>
            </w:r>
          </w:p>
          <w:p w:rsidR="0050702A" w:rsidRPr="00DA12AA" w:rsidRDefault="0050702A" w:rsidP="004E295E">
            <w:pPr>
              <w:pStyle w:val="a5"/>
              <w:jc w:val="both"/>
              <w:rPr>
                <w:rFonts w:ascii="Times New Roman" w:hAnsi="Times New Roman"/>
              </w:rPr>
            </w:pPr>
            <w:r w:rsidRPr="00DA12AA">
              <w:rPr>
                <w:rFonts w:ascii="Times New Roman" w:hAnsi="Times New Roman"/>
              </w:rPr>
              <w:t xml:space="preserve">Зубчатая передача. Повышающая и понижающая зубчатая передача. 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02A" w:rsidRPr="00DA12AA" w:rsidTr="0050702A">
        <w:trPr>
          <w:trHeight w:val="96"/>
        </w:trPr>
        <w:tc>
          <w:tcPr>
            <w:tcW w:w="644" w:type="pct"/>
            <w:tcBorders>
              <w:top w:val="single" w:sz="4" w:space="0" w:color="auto"/>
            </w:tcBorders>
          </w:tcPr>
          <w:p w:rsidR="0050702A" w:rsidRPr="00DA12AA" w:rsidRDefault="0050702A" w:rsidP="004E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pStyle w:val="a5"/>
              <w:jc w:val="both"/>
              <w:rPr>
                <w:rFonts w:ascii="Times New Roman" w:hAnsi="Times New Roman"/>
              </w:rPr>
            </w:pPr>
            <w:r w:rsidRPr="00DA12AA">
              <w:rPr>
                <w:rFonts w:ascii="Times New Roman" w:hAnsi="Times New Roman"/>
              </w:rPr>
              <w:t xml:space="preserve">Ременная передача. Повышающая и понижающая ременная передача. </w:t>
            </w:r>
          </w:p>
        </w:tc>
        <w:tc>
          <w:tcPr>
            <w:tcW w:w="895" w:type="pct"/>
            <w:tcBorders>
              <w:top w:val="single" w:sz="4" w:space="0" w:color="auto"/>
            </w:tcBorders>
          </w:tcPr>
          <w:p w:rsidR="0050702A" w:rsidRPr="00DA12AA" w:rsidRDefault="0050702A" w:rsidP="004E295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</w:tcBorders>
          </w:tcPr>
          <w:p w:rsidR="0050702A" w:rsidRPr="00DA12AA" w:rsidRDefault="0050702A" w:rsidP="004E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02A" w:rsidRPr="00DA12AA" w:rsidTr="0050702A">
        <w:trPr>
          <w:trHeight w:val="225"/>
        </w:trPr>
        <w:tc>
          <w:tcPr>
            <w:tcW w:w="644" w:type="pct"/>
            <w:tcBorders>
              <w:bottom w:val="single" w:sz="4" w:space="0" w:color="auto"/>
              <w:right w:val="single" w:sz="4" w:space="0" w:color="auto"/>
            </w:tcBorders>
          </w:tcPr>
          <w:p w:rsidR="0050702A" w:rsidRPr="00DA12AA" w:rsidRDefault="0050702A" w:rsidP="004E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6" w:type="pct"/>
            <w:tcBorders>
              <w:left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pStyle w:val="a5"/>
              <w:jc w:val="both"/>
              <w:rPr>
                <w:rFonts w:ascii="Times New Roman" w:hAnsi="Times New Roman"/>
              </w:rPr>
            </w:pPr>
            <w:r w:rsidRPr="00DA12AA">
              <w:rPr>
                <w:rFonts w:ascii="Times New Roman" w:hAnsi="Times New Roman"/>
              </w:rPr>
              <w:t>Реечная передача. Механизм на основе реечной передачи.</w:t>
            </w:r>
          </w:p>
        </w:tc>
        <w:tc>
          <w:tcPr>
            <w:tcW w:w="895" w:type="pct"/>
            <w:tcBorders>
              <w:bottom w:val="single" w:sz="4" w:space="0" w:color="auto"/>
            </w:tcBorders>
          </w:tcPr>
          <w:p w:rsidR="0050702A" w:rsidRPr="00DA12AA" w:rsidRDefault="0050702A" w:rsidP="004E295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" w:type="pct"/>
            <w:tcBorders>
              <w:bottom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02A" w:rsidRPr="00DA12AA" w:rsidTr="0050702A">
        <w:trPr>
          <w:trHeight w:val="315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2A" w:rsidRPr="00DA12AA" w:rsidRDefault="0050702A" w:rsidP="004E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pStyle w:val="a5"/>
              <w:jc w:val="both"/>
              <w:rPr>
                <w:rFonts w:ascii="Times New Roman" w:hAnsi="Times New Roman"/>
              </w:rPr>
            </w:pPr>
            <w:r w:rsidRPr="00DA12AA">
              <w:rPr>
                <w:rFonts w:ascii="Times New Roman" w:hAnsi="Times New Roman"/>
              </w:rPr>
              <w:t>Червячная передача. Механизм на основе червячной передачи.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02A" w:rsidRPr="00DA12AA" w:rsidTr="004E295E">
        <w:trPr>
          <w:trHeight w:val="225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2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4. Конс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труирование заданных моделей (18 </w:t>
            </w:r>
            <w:r w:rsidRPr="00DA12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ч.)</w:t>
            </w:r>
          </w:p>
        </w:tc>
      </w:tr>
      <w:tr w:rsidR="0050702A" w:rsidRPr="00DA12AA" w:rsidTr="0050702A">
        <w:trPr>
          <w:trHeight w:val="399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507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26" w:type="pct"/>
          </w:tcPr>
          <w:p w:rsidR="0050702A" w:rsidRPr="00EB4B3A" w:rsidRDefault="0050702A" w:rsidP="004E29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3A">
              <w:rPr>
                <w:rFonts w:ascii="Times New Roman" w:hAnsi="Times New Roman" w:cs="Times New Roman"/>
                <w:sz w:val="28"/>
                <w:szCs w:val="28"/>
              </w:rPr>
              <w:t>Модель «Уборочная машина».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02A" w:rsidRPr="00DA12AA" w:rsidTr="0050702A">
        <w:trPr>
          <w:trHeight w:val="150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507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26" w:type="pct"/>
          </w:tcPr>
          <w:p w:rsidR="0050702A" w:rsidRPr="00EB4B3A" w:rsidRDefault="0050702A" w:rsidP="004E295E">
            <w:pPr>
              <w:pStyle w:val="a5"/>
              <w:jc w:val="both"/>
              <w:rPr>
                <w:rFonts w:ascii="Times New Roman" w:hAnsi="Times New Roman"/>
              </w:rPr>
            </w:pPr>
            <w:r w:rsidRPr="00EB4B3A">
              <w:rPr>
                <w:rFonts w:ascii="Times New Roman" w:hAnsi="Times New Roman"/>
              </w:rPr>
              <w:t>Игра «Большая рыбалка». Модель «Рыболовные снасти».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02A" w:rsidRPr="00DA12AA" w:rsidTr="0050702A">
        <w:trPr>
          <w:trHeight w:val="150"/>
        </w:trPr>
        <w:tc>
          <w:tcPr>
            <w:tcW w:w="644" w:type="pct"/>
            <w:tcBorders>
              <w:top w:val="single" w:sz="4" w:space="0" w:color="auto"/>
            </w:tcBorders>
          </w:tcPr>
          <w:p w:rsidR="0050702A" w:rsidRPr="00DA12AA" w:rsidRDefault="0050702A" w:rsidP="00507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26" w:type="pct"/>
          </w:tcPr>
          <w:p w:rsidR="0050702A" w:rsidRPr="00EB4B3A" w:rsidRDefault="0050702A" w:rsidP="004E295E">
            <w:pPr>
              <w:pStyle w:val="a5"/>
              <w:jc w:val="both"/>
              <w:rPr>
                <w:rFonts w:ascii="Times New Roman" w:hAnsi="Times New Roman"/>
              </w:rPr>
            </w:pPr>
            <w:r w:rsidRPr="00EB4B3A">
              <w:rPr>
                <w:rFonts w:ascii="Times New Roman" w:hAnsi="Times New Roman"/>
              </w:rPr>
              <w:t>Свободное качение. Модель «Маятник».</w:t>
            </w:r>
          </w:p>
        </w:tc>
        <w:tc>
          <w:tcPr>
            <w:tcW w:w="895" w:type="pct"/>
            <w:tcBorders>
              <w:top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</w:tcBorders>
          </w:tcPr>
          <w:p w:rsidR="0050702A" w:rsidRPr="00DA12AA" w:rsidRDefault="0050702A" w:rsidP="004E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02A" w:rsidRPr="00DA12AA" w:rsidTr="0050702A">
        <w:trPr>
          <w:trHeight w:val="300"/>
        </w:trPr>
        <w:tc>
          <w:tcPr>
            <w:tcW w:w="644" w:type="pct"/>
            <w:tcBorders>
              <w:bottom w:val="single" w:sz="4" w:space="0" w:color="auto"/>
            </w:tcBorders>
          </w:tcPr>
          <w:p w:rsidR="0050702A" w:rsidRPr="00DA12AA" w:rsidRDefault="0050702A" w:rsidP="00507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26" w:type="pct"/>
          </w:tcPr>
          <w:p w:rsidR="0050702A" w:rsidRPr="00EB4B3A" w:rsidRDefault="0050702A" w:rsidP="004E295E">
            <w:pPr>
              <w:pStyle w:val="a5"/>
              <w:jc w:val="both"/>
              <w:rPr>
                <w:rFonts w:ascii="Times New Roman" w:hAnsi="Times New Roman"/>
              </w:rPr>
            </w:pPr>
            <w:r w:rsidRPr="00EB4B3A">
              <w:rPr>
                <w:rFonts w:ascii="Times New Roman" w:hAnsi="Times New Roman"/>
              </w:rPr>
              <w:t xml:space="preserve">Механический молоток. </w:t>
            </w:r>
          </w:p>
        </w:tc>
        <w:tc>
          <w:tcPr>
            <w:tcW w:w="895" w:type="pct"/>
            <w:tcBorders>
              <w:bottom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" w:type="pct"/>
            <w:tcBorders>
              <w:bottom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50702A" w:rsidRPr="00DA12AA" w:rsidRDefault="0050702A" w:rsidP="004E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02A" w:rsidRPr="00DA12AA" w:rsidTr="0050702A">
        <w:trPr>
          <w:trHeight w:val="291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507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26" w:type="pct"/>
          </w:tcPr>
          <w:p w:rsidR="0050702A" w:rsidRPr="00EB4B3A" w:rsidRDefault="0050702A" w:rsidP="004E295E">
            <w:pPr>
              <w:pStyle w:val="a5"/>
              <w:jc w:val="both"/>
              <w:rPr>
                <w:rFonts w:ascii="Times New Roman" w:hAnsi="Times New Roman"/>
              </w:rPr>
            </w:pPr>
            <w:r w:rsidRPr="00EB4B3A">
              <w:rPr>
                <w:rFonts w:ascii="Times New Roman" w:hAnsi="Times New Roman"/>
              </w:rPr>
              <w:t>Измерительная тележка.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02A" w:rsidRPr="00DA12AA" w:rsidTr="0050702A">
        <w:trPr>
          <w:trHeight w:val="255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507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26" w:type="pct"/>
          </w:tcPr>
          <w:p w:rsidR="0050702A" w:rsidRPr="00EB4B3A" w:rsidRDefault="0050702A" w:rsidP="004E29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3A">
              <w:rPr>
                <w:rFonts w:ascii="Times New Roman" w:hAnsi="Times New Roman" w:cs="Times New Roman"/>
                <w:sz w:val="28"/>
                <w:szCs w:val="28"/>
              </w:rPr>
              <w:t>Платформенные весы.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02A" w:rsidRPr="00DA12AA" w:rsidTr="0050702A">
        <w:trPr>
          <w:trHeight w:val="270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26" w:type="pct"/>
          </w:tcPr>
          <w:p w:rsidR="0050702A" w:rsidRPr="00EB4B3A" w:rsidRDefault="0050702A" w:rsidP="004E295E">
            <w:pPr>
              <w:pStyle w:val="a5"/>
              <w:jc w:val="both"/>
              <w:rPr>
                <w:rFonts w:ascii="Times New Roman" w:hAnsi="Times New Roman"/>
              </w:rPr>
            </w:pPr>
            <w:r w:rsidRPr="00EB4B3A">
              <w:rPr>
                <w:rFonts w:ascii="Times New Roman" w:hAnsi="Times New Roman"/>
              </w:rPr>
              <w:t>Машина – дальномер.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02A" w:rsidRPr="00DA12AA" w:rsidTr="0050702A">
        <w:trPr>
          <w:trHeight w:val="303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26" w:type="pct"/>
          </w:tcPr>
          <w:p w:rsidR="0050702A" w:rsidRPr="00EB4B3A" w:rsidRDefault="0050702A" w:rsidP="004E295E">
            <w:pPr>
              <w:pStyle w:val="a5"/>
              <w:jc w:val="both"/>
              <w:rPr>
                <w:rFonts w:ascii="Times New Roman" w:hAnsi="Times New Roman"/>
              </w:rPr>
            </w:pPr>
            <w:r w:rsidRPr="00EB4B3A">
              <w:rPr>
                <w:rFonts w:ascii="Times New Roman" w:hAnsi="Times New Roman"/>
              </w:rPr>
              <w:t>Ветряная мельница.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02A" w:rsidRPr="00DA12AA" w:rsidTr="0050702A">
        <w:trPr>
          <w:trHeight w:val="303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507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526" w:type="pct"/>
          </w:tcPr>
          <w:p w:rsidR="0050702A" w:rsidRPr="00EB4B3A" w:rsidRDefault="0050702A" w:rsidP="004E29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3A">
              <w:rPr>
                <w:rFonts w:ascii="Times New Roman" w:hAnsi="Times New Roman" w:cs="Times New Roman"/>
                <w:sz w:val="28"/>
                <w:szCs w:val="28"/>
              </w:rPr>
              <w:t>Буер.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02A" w:rsidRPr="00DA12AA" w:rsidTr="0050702A">
        <w:trPr>
          <w:trHeight w:val="255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507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26" w:type="pct"/>
          </w:tcPr>
          <w:p w:rsidR="0050702A" w:rsidRPr="00EB4B3A" w:rsidRDefault="0050702A" w:rsidP="004E29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3A">
              <w:rPr>
                <w:rFonts w:ascii="Times New Roman" w:hAnsi="Times New Roman" w:cs="Times New Roman"/>
                <w:sz w:val="28"/>
                <w:szCs w:val="28"/>
              </w:rPr>
              <w:t>Инерционная машина.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02A" w:rsidRPr="00DA12AA" w:rsidTr="0050702A">
        <w:trPr>
          <w:trHeight w:val="255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507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26" w:type="pct"/>
          </w:tcPr>
          <w:p w:rsidR="0050702A" w:rsidRPr="00EB4B3A" w:rsidRDefault="0050702A" w:rsidP="004E29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3A">
              <w:rPr>
                <w:rFonts w:ascii="Times New Roman" w:hAnsi="Times New Roman" w:cs="Times New Roman"/>
                <w:sz w:val="28"/>
                <w:szCs w:val="28"/>
              </w:rPr>
              <w:t>Тягач.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02A" w:rsidRPr="00DA12AA" w:rsidTr="0050702A">
        <w:trPr>
          <w:trHeight w:val="255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507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26" w:type="pct"/>
          </w:tcPr>
          <w:p w:rsidR="0050702A" w:rsidRPr="00EB4B3A" w:rsidRDefault="0050702A" w:rsidP="004E29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4B3A">
              <w:rPr>
                <w:rFonts w:ascii="Times New Roman" w:hAnsi="Times New Roman" w:cs="Times New Roman"/>
                <w:sz w:val="28"/>
                <w:szCs w:val="28"/>
              </w:rPr>
              <w:t>Драгстер</w:t>
            </w:r>
            <w:proofErr w:type="spellEnd"/>
            <w:r w:rsidRPr="00EB4B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02A" w:rsidRPr="00DA12AA" w:rsidTr="0050702A">
        <w:trPr>
          <w:trHeight w:val="255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507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26" w:type="pct"/>
          </w:tcPr>
          <w:p w:rsidR="0050702A" w:rsidRPr="00EB4B3A" w:rsidRDefault="0050702A" w:rsidP="004E29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3A">
              <w:rPr>
                <w:rFonts w:ascii="Times New Roman" w:hAnsi="Times New Roman" w:cs="Times New Roman"/>
                <w:sz w:val="28"/>
                <w:szCs w:val="28"/>
              </w:rPr>
              <w:t>Ходок.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02A" w:rsidRPr="00DA12AA" w:rsidTr="0050702A">
        <w:trPr>
          <w:trHeight w:val="255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507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26" w:type="pct"/>
          </w:tcPr>
          <w:p w:rsidR="0050702A" w:rsidRPr="00EB4B3A" w:rsidRDefault="0050702A" w:rsidP="004E29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3A">
              <w:rPr>
                <w:rFonts w:ascii="Times New Roman" w:hAnsi="Times New Roman" w:cs="Times New Roman"/>
                <w:sz w:val="28"/>
                <w:szCs w:val="28"/>
              </w:rPr>
              <w:t>Собака – робот.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02A" w:rsidRPr="00DA12AA" w:rsidTr="0050702A">
        <w:trPr>
          <w:trHeight w:val="255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507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26" w:type="pct"/>
          </w:tcPr>
          <w:p w:rsidR="0050702A" w:rsidRPr="00EB4B3A" w:rsidRDefault="0050702A" w:rsidP="004E29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3A">
              <w:rPr>
                <w:rFonts w:ascii="Times New Roman" w:hAnsi="Times New Roman" w:cs="Times New Roman"/>
                <w:sz w:val="28"/>
                <w:szCs w:val="28"/>
              </w:rPr>
              <w:t>Весы.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02A" w:rsidRPr="00DA12AA" w:rsidTr="0050702A">
        <w:trPr>
          <w:trHeight w:val="255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507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26" w:type="pct"/>
          </w:tcPr>
          <w:p w:rsidR="0050702A" w:rsidRPr="00EB4B3A" w:rsidRDefault="0050702A" w:rsidP="004E29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3A">
              <w:rPr>
                <w:rFonts w:ascii="Times New Roman" w:hAnsi="Times New Roman" w:cs="Times New Roman"/>
                <w:sz w:val="28"/>
                <w:szCs w:val="28"/>
              </w:rPr>
              <w:t>Башенный кран.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02A" w:rsidRPr="00DA12AA" w:rsidTr="0050702A">
        <w:trPr>
          <w:trHeight w:val="255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507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26" w:type="pct"/>
          </w:tcPr>
          <w:p w:rsidR="0050702A" w:rsidRPr="00EB4B3A" w:rsidRDefault="0050702A" w:rsidP="004E29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3A">
              <w:rPr>
                <w:rFonts w:ascii="Times New Roman" w:hAnsi="Times New Roman" w:cs="Times New Roman"/>
                <w:sz w:val="28"/>
                <w:szCs w:val="28"/>
              </w:rPr>
              <w:t>Рампа.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02A" w:rsidRPr="00DA12AA" w:rsidTr="0050702A">
        <w:trPr>
          <w:trHeight w:val="255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507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6" w:type="pct"/>
          </w:tcPr>
          <w:p w:rsidR="0050702A" w:rsidRPr="00EB4B3A" w:rsidRDefault="0050702A" w:rsidP="004E29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3A">
              <w:rPr>
                <w:rFonts w:ascii="Times New Roman" w:hAnsi="Times New Roman" w:cs="Times New Roman"/>
                <w:sz w:val="28"/>
                <w:szCs w:val="28"/>
              </w:rPr>
              <w:t>Гоночный автомобиль.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02A" w:rsidRPr="00DA12AA" w:rsidTr="004E295E">
        <w:trPr>
          <w:trHeight w:val="15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50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2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5. Индивидуа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льная проектная деятельность (9 </w:t>
            </w:r>
            <w:r w:rsidRPr="00DA12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ч.)</w:t>
            </w:r>
          </w:p>
        </w:tc>
      </w:tr>
      <w:tr w:rsidR="0050702A" w:rsidRPr="00DA12AA" w:rsidTr="0050702A">
        <w:trPr>
          <w:trHeight w:val="120"/>
        </w:trPr>
        <w:tc>
          <w:tcPr>
            <w:tcW w:w="644" w:type="pct"/>
            <w:tcBorders>
              <w:top w:val="single" w:sz="4" w:space="0" w:color="auto"/>
            </w:tcBorders>
          </w:tcPr>
          <w:p w:rsidR="0050702A" w:rsidRPr="00DA12AA" w:rsidRDefault="0050702A" w:rsidP="00507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26" w:type="pct"/>
            <w:tcBorders>
              <w:top w:val="single" w:sz="4" w:space="0" w:color="auto"/>
            </w:tcBorders>
          </w:tcPr>
          <w:p w:rsidR="0050702A" w:rsidRPr="00DA12AA" w:rsidRDefault="0050702A" w:rsidP="004E295E">
            <w:pPr>
              <w:pStyle w:val="a5"/>
              <w:jc w:val="both"/>
              <w:rPr>
                <w:rFonts w:ascii="Times New Roman" w:hAnsi="Times New Roman"/>
              </w:rPr>
            </w:pPr>
            <w:r w:rsidRPr="00DA12AA">
              <w:rPr>
                <w:rFonts w:ascii="Times New Roman" w:hAnsi="Times New Roman"/>
              </w:rPr>
              <w:t>Создание собственных моделей в парах.</w:t>
            </w:r>
          </w:p>
        </w:tc>
        <w:tc>
          <w:tcPr>
            <w:tcW w:w="895" w:type="pct"/>
            <w:tcBorders>
              <w:top w:val="single" w:sz="4" w:space="0" w:color="auto"/>
            </w:tcBorders>
          </w:tcPr>
          <w:p w:rsidR="0050702A" w:rsidRPr="00DA12AA" w:rsidRDefault="0050702A" w:rsidP="004E295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</w:tcBorders>
          </w:tcPr>
          <w:p w:rsidR="0050702A" w:rsidRPr="00DA12AA" w:rsidRDefault="0050702A" w:rsidP="004E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02A" w:rsidRPr="00DA12AA" w:rsidTr="0050702A">
        <w:trPr>
          <w:trHeight w:val="183"/>
        </w:trPr>
        <w:tc>
          <w:tcPr>
            <w:tcW w:w="644" w:type="pct"/>
            <w:tcBorders>
              <w:bottom w:val="single" w:sz="4" w:space="0" w:color="auto"/>
            </w:tcBorders>
          </w:tcPr>
          <w:p w:rsidR="0050702A" w:rsidRPr="00DA12AA" w:rsidRDefault="0050702A" w:rsidP="004E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26" w:type="pct"/>
            <w:tcBorders>
              <w:bottom w:val="single" w:sz="4" w:space="0" w:color="auto"/>
            </w:tcBorders>
          </w:tcPr>
          <w:p w:rsidR="0050702A" w:rsidRPr="00DA12AA" w:rsidRDefault="0050702A" w:rsidP="004E295E">
            <w:pPr>
              <w:pStyle w:val="a5"/>
              <w:jc w:val="both"/>
              <w:rPr>
                <w:rFonts w:ascii="Times New Roman" w:hAnsi="Times New Roman"/>
              </w:rPr>
            </w:pPr>
            <w:r w:rsidRPr="00DA12AA">
              <w:rPr>
                <w:rFonts w:ascii="Times New Roman" w:hAnsi="Times New Roman"/>
              </w:rPr>
              <w:t>Создание собственных моделей в группах.</w:t>
            </w:r>
          </w:p>
        </w:tc>
        <w:tc>
          <w:tcPr>
            <w:tcW w:w="895" w:type="pct"/>
            <w:tcBorders>
              <w:bottom w:val="single" w:sz="4" w:space="0" w:color="auto"/>
            </w:tcBorders>
          </w:tcPr>
          <w:p w:rsidR="0050702A" w:rsidRPr="00DA12AA" w:rsidRDefault="0050702A" w:rsidP="004E295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" w:type="pct"/>
            <w:tcBorders>
              <w:bottom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50702A" w:rsidRPr="00DA12AA" w:rsidRDefault="0050702A" w:rsidP="004E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02A" w:rsidRPr="00DA12AA" w:rsidTr="0050702A">
        <w:trPr>
          <w:trHeight w:val="270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pStyle w:val="a5"/>
              <w:jc w:val="both"/>
              <w:rPr>
                <w:rFonts w:ascii="Times New Roman" w:hAnsi="Times New Roman"/>
              </w:rPr>
            </w:pPr>
            <w:r w:rsidRPr="00DA12AA">
              <w:rPr>
                <w:rFonts w:ascii="Times New Roman" w:hAnsi="Times New Roman"/>
              </w:rPr>
              <w:t>Соревнование на скорость по строительству пройденных моделей.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02A" w:rsidRPr="00DA12AA" w:rsidTr="0050702A">
        <w:trPr>
          <w:trHeight w:val="270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Default="0050702A" w:rsidP="004E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pStyle w:val="a5"/>
              <w:jc w:val="both"/>
              <w:rPr>
                <w:rFonts w:ascii="Times New Roman" w:hAnsi="Times New Roman"/>
              </w:rPr>
            </w:pPr>
            <w:r w:rsidRPr="00432865">
              <w:rPr>
                <w:rFonts w:ascii="Times New Roman" w:hAnsi="Times New Roman"/>
              </w:rPr>
              <w:t>Повторение изученного материала.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Default="0050702A" w:rsidP="004E295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02A" w:rsidRPr="00DA12AA" w:rsidTr="0050702A">
        <w:trPr>
          <w:trHeight w:val="270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Default="0050702A" w:rsidP="004E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432865" w:rsidRDefault="0050702A" w:rsidP="004E295E">
            <w:pPr>
              <w:pStyle w:val="a5"/>
              <w:jc w:val="both"/>
              <w:rPr>
                <w:rFonts w:ascii="Times New Roman" w:hAnsi="Times New Roman"/>
              </w:rPr>
            </w:pPr>
            <w:r w:rsidRPr="00432865">
              <w:rPr>
                <w:rFonts w:ascii="Times New Roman" w:hAnsi="Times New Roman"/>
              </w:rPr>
              <w:t>Творческая деят</w:t>
            </w:r>
            <w:r>
              <w:rPr>
                <w:rFonts w:ascii="Times New Roman" w:hAnsi="Times New Roman"/>
              </w:rPr>
              <w:t>ельность. (Защита рисунков).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Default="0050702A" w:rsidP="004E295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02A" w:rsidRPr="00DA12AA" w:rsidTr="0050702A">
        <w:trPr>
          <w:trHeight w:val="270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Default="0050702A" w:rsidP="004E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432865" w:rsidRDefault="0050702A" w:rsidP="004E295E">
            <w:pPr>
              <w:pStyle w:val="a5"/>
              <w:jc w:val="both"/>
              <w:rPr>
                <w:rFonts w:ascii="Times New Roman" w:hAnsi="Times New Roman"/>
              </w:rPr>
            </w:pPr>
            <w:r w:rsidRPr="00432865">
              <w:rPr>
                <w:rFonts w:ascii="Times New Roman" w:hAnsi="Times New Roman"/>
              </w:rPr>
              <w:t>Организация выставки лучших работ.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Default="0050702A" w:rsidP="004E295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02A" w:rsidRPr="00DA12AA" w:rsidTr="0050702A">
        <w:trPr>
          <w:trHeight w:val="270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Default="0050702A" w:rsidP="004E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pStyle w:val="a5"/>
              <w:jc w:val="both"/>
              <w:rPr>
                <w:rFonts w:ascii="Times New Roman" w:hAnsi="Times New Roman"/>
              </w:rPr>
            </w:pPr>
            <w:r w:rsidRPr="00432865">
              <w:rPr>
                <w:rFonts w:ascii="Times New Roman" w:hAnsi="Times New Roman"/>
              </w:rPr>
              <w:t>Творческая деят</w:t>
            </w:r>
            <w:r>
              <w:rPr>
                <w:rFonts w:ascii="Times New Roman" w:hAnsi="Times New Roman"/>
              </w:rPr>
              <w:t>ельность. Оформление фотоальбома.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02A" w:rsidRPr="00DA12AA" w:rsidTr="0050702A">
        <w:trPr>
          <w:trHeight w:val="165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pStyle w:val="a5"/>
              <w:jc w:val="both"/>
              <w:rPr>
                <w:rFonts w:ascii="Times New Roman" w:hAnsi="Times New Roman"/>
              </w:rPr>
            </w:pPr>
            <w:r w:rsidRPr="00DA12AA">
              <w:rPr>
                <w:rFonts w:ascii="Times New Roman" w:hAnsi="Times New Roman"/>
              </w:rPr>
              <w:t>Подведение итогов за год.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50702A" w:rsidRPr="00DA12AA" w:rsidRDefault="0050702A" w:rsidP="004E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702A" w:rsidRDefault="0050702A" w:rsidP="0050702A"/>
    <w:p w:rsidR="0050702A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2A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E7D" w:rsidRDefault="00BA6E7D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E7D" w:rsidRDefault="00BA6E7D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E7D" w:rsidRDefault="00BA6E7D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E7D" w:rsidRDefault="00BA6E7D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2A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2A" w:rsidRPr="00C74F72" w:rsidRDefault="0050702A" w:rsidP="00507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F72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и материально-техническое обеспечение</w:t>
      </w:r>
    </w:p>
    <w:p w:rsidR="0050702A" w:rsidRPr="00C74F72" w:rsidRDefault="0050702A" w:rsidP="00507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F72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 xml:space="preserve">Учебно-методические средства обучения </w:t>
      </w:r>
      <w:r w:rsidRPr="00C74F72">
        <w:rPr>
          <w:rFonts w:ascii="Times New Roman" w:hAnsi="Times New Roman" w:cs="Times New Roman"/>
          <w:sz w:val="28"/>
          <w:szCs w:val="28"/>
        </w:rPr>
        <w:cr/>
        <w:t xml:space="preserve">1.Учебно-наглядные пособия: 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 xml:space="preserve">  схемы, образцы и модели; 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 xml:space="preserve">2. Оборудование: 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 xml:space="preserve">  тематические наборы конструктора </w:t>
      </w:r>
      <w:proofErr w:type="spellStart"/>
      <w:r w:rsidRPr="00C74F7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C74F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 xml:space="preserve">  компьютер; 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 xml:space="preserve">  проектор 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 xml:space="preserve">Электронно-программное обеспечение: 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 xml:space="preserve">  специализированные цифровые инструменты учебной деятельности 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 xml:space="preserve">(компьютерные программы); 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обучения: 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 xml:space="preserve">  компьютер с учебным программным обеспечением; 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 xml:space="preserve">  демонстрационный экран; 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 xml:space="preserve">  цифровой фотоаппарат; </w:t>
      </w:r>
    </w:p>
    <w:p w:rsidR="0050702A" w:rsidRPr="00C74F72" w:rsidRDefault="0050702A" w:rsidP="0050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 xml:space="preserve">  сканер, ксерокс  </w:t>
      </w:r>
      <w:r w:rsidRPr="00C74F72">
        <w:rPr>
          <w:rFonts w:ascii="Times New Roman" w:hAnsi="Times New Roman" w:cs="Times New Roman"/>
          <w:sz w:val="28"/>
          <w:szCs w:val="28"/>
        </w:rPr>
        <w:cr/>
      </w:r>
    </w:p>
    <w:p w:rsidR="0050702A" w:rsidRDefault="0050702A" w:rsidP="0050702A"/>
    <w:p w:rsidR="00491D4A" w:rsidRDefault="00491D4A"/>
    <w:sectPr w:rsidR="00491D4A" w:rsidSect="00953F2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E7111"/>
    <w:multiLevelType w:val="hybridMultilevel"/>
    <w:tmpl w:val="EF1CB1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A5D78"/>
    <w:multiLevelType w:val="hybridMultilevel"/>
    <w:tmpl w:val="898094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04A8B"/>
    <w:multiLevelType w:val="hybridMultilevel"/>
    <w:tmpl w:val="FCEA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46F75"/>
    <w:multiLevelType w:val="hybridMultilevel"/>
    <w:tmpl w:val="3C7491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02A"/>
    <w:rsid w:val="00455A79"/>
    <w:rsid w:val="00491D4A"/>
    <w:rsid w:val="0050702A"/>
    <w:rsid w:val="00BA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2A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02A"/>
    <w:pPr>
      <w:ind w:left="720"/>
      <w:contextualSpacing/>
    </w:pPr>
  </w:style>
  <w:style w:type="character" w:customStyle="1" w:styleId="a4">
    <w:name w:val="Без интервала Знак"/>
    <w:link w:val="a5"/>
    <w:rsid w:val="0050702A"/>
    <w:rPr>
      <w:rFonts w:ascii="Calibri" w:hAnsi="Calibri"/>
      <w:lang w:eastAsia="ru-RU"/>
    </w:rPr>
  </w:style>
  <w:style w:type="paragraph" w:styleId="a5">
    <w:name w:val="No Spacing"/>
    <w:link w:val="a4"/>
    <w:qFormat/>
    <w:rsid w:val="0050702A"/>
    <w:pPr>
      <w:spacing w:after="0" w:line="240" w:lineRule="auto"/>
    </w:pPr>
    <w:rPr>
      <w:rFonts w:ascii="Calibri" w:hAnsi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7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7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2A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02A"/>
    <w:pPr>
      <w:ind w:left="720"/>
      <w:contextualSpacing/>
    </w:pPr>
  </w:style>
  <w:style w:type="character" w:customStyle="1" w:styleId="a4">
    <w:name w:val="Без интервала Знак"/>
    <w:link w:val="a5"/>
    <w:rsid w:val="0050702A"/>
    <w:rPr>
      <w:rFonts w:ascii="Calibri" w:hAnsi="Calibri"/>
      <w:lang w:eastAsia="ru-RU"/>
    </w:rPr>
  </w:style>
  <w:style w:type="paragraph" w:styleId="a5">
    <w:name w:val="No Spacing"/>
    <w:link w:val="a4"/>
    <w:qFormat/>
    <w:rsid w:val="0050702A"/>
    <w:pPr>
      <w:spacing w:after="0" w:line="240" w:lineRule="auto"/>
    </w:pPr>
    <w:rPr>
      <w:rFonts w:ascii="Calibri" w:hAnsi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7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7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2022-05-31T13:31:00Z</dcterms:created>
  <dcterms:modified xsi:type="dcterms:W3CDTF">2022-05-31T14:03:00Z</dcterms:modified>
</cp:coreProperties>
</file>