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23" w:rsidRDefault="00CF43C4">
      <w:pPr>
        <w:pStyle w:val="20"/>
      </w:pPr>
      <w:r>
        <w:t>Аннотация к рабочей программе по биологии ФГОС ООО 5-9</w:t>
      </w:r>
      <w:r>
        <w:br/>
        <w:t>класс.</w:t>
      </w:r>
    </w:p>
    <w:p w:rsidR="00522A23" w:rsidRDefault="00CF43C4">
      <w:pPr>
        <w:pStyle w:val="1"/>
        <w:spacing w:line="257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>Рабочая программа по биологии 5-9 класса составлена на основе:</w:t>
      </w:r>
    </w:p>
    <w:p w:rsidR="00522A23" w:rsidRDefault="00CF43C4">
      <w:pPr>
        <w:pStyle w:val="1"/>
        <w:numPr>
          <w:ilvl w:val="0"/>
          <w:numId w:val="1"/>
        </w:numPr>
        <w:tabs>
          <w:tab w:val="left" w:pos="1098"/>
        </w:tabs>
        <w:spacing w:line="257" w:lineRule="auto"/>
        <w:ind w:left="960" w:hanging="120"/>
        <w:rPr>
          <w:sz w:val="22"/>
          <w:szCs w:val="22"/>
        </w:rPr>
      </w:pPr>
      <w:r>
        <w:rPr>
          <w:sz w:val="22"/>
          <w:szCs w:val="22"/>
        </w:rPr>
        <w:t>Федерального государственного образовательного стандарта основного общего образования;</w:t>
      </w:r>
    </w:p>
    <w:p w:rsidR="00522A23" w:rsidRDefault="00CF43C4">
      <w:pPr>
        <w:pStyle w:val="1"/>
        <w:numPr>
          <w:ilvl w:val="0"/>
          <w:numId w:val="1"/>
        </w:numPr>
        <w:tabs>
          <w:tab w:val="left" w:pos="1098"/>
        </w:tabs>
        <w:spacing w:line="257" w:lineRule="auto"/>
        <w:ind w:firstLine="840"/>
        <w:rPr>
          <w:sz w:val="22"/>
          <w:szCs w:val="22"/>
        </w:rPr>
      </w:pPr>
      <w:r>
        <w:rPr>
          <w:sz w:val="22"/>
          <w:szCs w:val="22"/>
        </w:rPr>
        <w:t xml:space="preserve">фундаментального ядра содержания общего </w:t>
      </w:r>
      <w:r>
        <w:rPr>
          <w:sz w:val="22"/>
          <w:szCs w:val="22"/>
        </w:rPr>
        <w:t>образования;</w:t>
      </w:r>
    </w:p>
    <w:p w:rsidR="00522A23" w:rsidRDefault="00CF43C4">
      <w:pPr>
        <w:pStyle w:val="1"/>
        <w:numPr>
          <w:ilvl w:val="0"/>
          <w:numId w:val="1"/>
        </w:numPr>
        <w:tabs>
          <w:tab w:val="left" w:pos="1098"/>
        </w:tabs>
        <w:spacing w:line="257" w:lineRule="auto"/>
        <w:ind w:left="840"/>
        <w:rPr>
          <w:sz w:val="22"/>
          <w:szCs w:val="22"/>
        </w:rPr>
      </w:pPr>
      <w:r>
        <w:rPr>
          <w:sz w:val="22"/>
          <w:szCs w:val="22"/>
        </w:rPr>
        <w:t>требований к результатам освоения основной образовательной программы основного общего образования;</w:t>
      </w:r>
    </w:p>
    <w:p w:rsidR="00522A23" w:rsidRDefault="00CF43C4">
      <w:pPr>
        <w:pStyle w:val="1"/>
        <w:numPr>
          <w:ilvl w:val="0"/>
          <w:numId w:val="1"/>
        </w:numPr>
        <w:tabs>
          <w:tab w:val="left" w:pos="1098"/>
        </w:tabs>
        <w:spacing w:line="257" w:lineRule="auto"/>
        <w:ind w:left="840"/>
        <w:rPr>
          <w:sz w:val="22"/>
          <w:szCs w:val="22"/>
        </w:rPr>
      </w:pPr>
      <w:r>
        <w:rPr>
          <w:sz w:val="22"/>
          <w:szCs w:val="22"/>
        </w:rPr>
        <w:t>программы развития и формирования универсальных учебных действий;</w:t>
      </w:r>
    </w:p>
    <w:p w:rsidR="00522A23" w:rsidRDefault="00CF43C4">
      <w:pPr>
        <w:pStyle w:val="1"/>
        <w:numPr>
          <w:ilvl w:val="0"/>
          <w:numId w:val="1"/>
        </w:numPr>
        <w:tabs>
          <w:tab w:val="left" w:pos="1098"/>
        </w:tabs>
        <w:spacing w:line="257" w:lineRule="auto"/>
        <w:ind w:left="840"/>
        <w:rPr>
          <w:sz w:val="22"/>
          <w:szCs w:val="22"/>
        </w:rPr>
      </w:pPr>
      <w:r>
        <w:rPr>
          <w:sz w:val="22"/>
          <w:szCs w:val="22"/>
        </w:rPr>
        <w:t xml:space="preserve">авторских программ И.Н. Сонина, </w:t>
      </w:r>
      <w:proofErr w:type="spellStart"/>
      <w:r>
        <w:rPr>
          <w:sz w:val="22"/>
          <w:szCs w:val="22"/>
        </w:rPr>
        <w:t>А.А.Плешакова</w:t>
      </w:r>
      <w:proofErr w:type="spellEnd"/>
      <w:r>
        <w:rPr>
          <w:sz w:val="22"/>
          <w:szCs w:val="22"/>
        </w:rPr>
        <w:t xml:space="preserve">, В.Б. Захарова, С.Г. Мамонтова, </w:t>
      </w:r>
      <w:r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ориентированы</w:t>
      </w:r>
      <w:proofErr w:type="gramEnd"/>
      <w:r>
        <w:rPr>
          <w:sz w:val="22"/>
          <w:szCs w:val="22"/>
        </w:rPr>
        <w:t xml:space="preserve"> на работу по учебникам и рабочим тетрадям: Линейный принцип</w:t>
      </w:r>
    </w:p>
    <w:p w:rsidR="00522A23" w:rsidRDefault="00CF43C4">
      <w:pPr>
        <w:pStyle w:val="11"/>
        <w:keepNext/>
        <w:keepLines/>
        <w:jc w:val="both"/>
      </w:pPr>
      <w:bookmarkStart w:id="0" w:name="bookmark0"/>
      <w:r>
        <w:t xml:space="preserve">Программа основного общего образования. Биология. 5—9 классы. Линейный курс (авторы Н. И. Сонин, В. Б. Захаров). Структура рабочей программы является формой представления учебного </w:t>
      </w:r>
      <w:r>
        <w:t>предмета, курса как целостной системы, отражающей внутреннюю логику организации учебн</w:t>
      </w:r>
      <w:proofErr w:type="gramStart"/>
      <w:r>
        <w:t>о-</w:t>
      </w:r>
      <w:proofErr w:type="gramEnd"/>
      <w:r>
        <w:t xml:space="preserve"> методического материала, и включает в себя следующие элементы:</w:t>
      </w:r>
      <w:bookmarkEnd w:id="0"/>
    </w:p>
    <w:p w:rsidR="00522A23" w:rsidRDefault="00CF43C4">
      <w:pPr>
        <w:pStyle w:val="1"/>
        <w:numPr>
          <w:ilvl w:val="0"/>
          <w:numId w:val="2"/>
        </w:numPr>
        <w:tabs>
          <w:tab w:val="left" w:pos="1594"/>
          <w:tab w:val="left" w:pos="1599"/>
        </w:tabs>
        <w:ind w:firstLine="840"/>
      </w:pPr>
      <w:r>
        <w:t>пояснительная записка, в которой конкретизируются общие цели</w:t>
      </w:r>
    </w:p>
    <w:p w:rsidR="00522A23" w:rsidRDefault="00CF43C4">
      <w:pPr>
        <w:pStyle w:val="1"/>
        <w:ind w:firstLine="840"/>
      </w:pPr>
      <w:r>
        <w:t>основного общего образования с учетом специф</w:t>
      </w:r>
      <w:r>
        <w:t>ики учебного предмета, курса;</w:t>
      </w:r>
    </w:p>
    <w:p w:rsidR="00522A23" w:rsidRDefault="00CF43C4">
      <w:pPr>
        <w:pStyle w:val="1"/>
        <w:numPr>
          <w:ilvl w:val="0"/>
          <w:numId w:val="2"/>
        </w:numPr>
        <w:tabs>
          <w:tab w:val="left" w:pos="1599"/>
          <w:tab w:val="left" w:pos="1608"/>
        </w:tabs>
        <w:ind w:firstLine="840"/>
      </w:pPr>
      <w:r>
        <w:t>планируемые результаты освоения конкретного учебного предмета, курса;</w:t>
      </w:r>
    </w:p>
    <w:p w:rsidR="00522A23" w:rsidRDefault="00CF43C4">
      <w:pPr>
        <w:pStyle w:val="1"/>
        <w:numPr>
          <w:ilvl w:val="0"/>
          <w:numId w:val="2"/>
        </w:numPr>
        <w:tabs>
          <w:tab w:val="left" w:pos="1599"/>
          <w:tab w:val="left" w:pos="1608"/>
        </w:tabs>
        <w:spacing w:line="283" w:lineRule="auto"/>
        <w:ind w:firstLine="840"/>
      </w:pPr>
      <w:r>
        <w:t>содержание учебного предмета, курса;</w:t>
      </w:r>
    </w:p>
    <w:p w:rsidR="00522A23" w:rsidRDefault="00CF43C4">
      <w:pPr>
        <w:pStyle w:val="1"/>
        <w:numPr>
          <w:ilvl w:val="0"/>
          <w:numId w:val="2"/>
        </w:numPr>
        <w:tabs>
          <w:tab w:val="left" w:pos="1599"/>
          <w:tab w:val="left" w:pos="1608"/>
        </w:tabs>
        <w:ind w:firstLine="840"/>
      </w:pPr>
      <w:r>
        <w:t xml:space="preserve">тематическое планирование с указанием количества часов, отводимых </w:t>
      </w:r>
      <w:proofErr w:type="gramStart"/>
      <w:r>
        <w:t>на</w:t>
      </w:r>
      <w:proofErr w:type="gramEnd"/>
    </w:p>
    <w:p w:rsidR="00522A23" w:rsidRDefault="00CF43C4">
      <w:pPr>
        <w:pStyle w:val="1"/>
        <w:ind w:firstLine="840"/>
      </w:pPr>
      <w:r>
        <w:t>изучение каждой темы;</w:t>
      </w:r>
    </w:p>
    <w:p w:rsidR="00522A23" w:rsidRDefault="00CF43C4">
      <w:pPr>
        <w:pStyle w:val="1"/>
        <w:numPr>
          <w:ilvl w:val="0"/>
          <w:numId w:val="2"/>
        </w:numPr>
        <w:tabs>
          <w:tab w:val="left" w:pos="1599"/>
          <w:tab w:val="left" w:leader="underscore" w:pos="1613"/>
          <w:tab w:val="left" w:leader="underscore" w:pos="7395"/>
        </w:tabs>
        <w:spacing w:line="283" w:lineRule="auto"/>
        <w:ind w:firstLine="840"/>
      </w:pPr>
      <w:r>
        <w:rPr>
          <w:u w:val="single"/>
        </w:rPr>
        <w:t>оценочные материалы.</w:t>
      </w:r>
      <w:r>
        <w:tab/>
      </w:r>
    </w:p>
    <w:p w:rsidR="00522A23" w:rsidRDefault="00CF43C4">
      <w:pPr>
        <w:pStyle w:val="1"/>
        <w:tabs>
          <w:tab w:val="left" w:leader="underscore" w:pos="7395"/>
        </w:tabs>
        <w:ind w:firstLine="960"/>
      </w:pPr>
      <w:r>
        <w:rPr>
          <w:u w:val="single"/>
        </w:rPr>
        <w:t>Стартовая диагностика</w:t>
      </w:r>
      <w:r>
        <w:rPr>
          <w:u w:val="single"/>
        </w:rPr>
        <w:tab/>
      </w:r>
    </w:p>
    <w:p w:rsidR="00522A23" w:rsidRDefault="00CF43C4">
      <w:pPr>
        <w:pStyle w:val="1"/>
        <w:tabs>
          <w:tab w:val="left" w:leader="underscore" w:pos="7395"/>
        </w:tabs>
        <w:ind w:firstLine="960"/>
      </w:pPr>
      <w:r>
        <w:rPr>
          <w:u w:val="single"/>
        </w:rPr>
        <w:t>Текущая и тематическая диагностика</w:t>
      </w:r>
      <w:r>
        <w:rPr>
          <w:u w:val="single"/>
        </w:rPr>
        <w:tab/>
      </w:r>
    </w:p>
    <w:p w:rsidR="00522A23" w:rsidRDefault="00CF43C4">
      <w:pPr>
        <w:pStyle w:val="1"/>
        <w:spacing w:after="480"/>
        <w:ind w:firstLine="960"/>
      </w:pPr>
      <w:r>
        <w:t>Промежуточная и итоговая диагностика</w:t>
      </w:r>
    </w:p>
    <w:p w:rsidR="00522A23" w:rsidRDefault="00CF43C4">
      <w:pPr>
        <w:pStyle w:val="1"/>
        <w:ind w:firstLine="840"/>
      </w:pPr>
      <w:r>
        <w:rPr>
          <w:b/>
          <w:bCs/>
        </w:rPr>
        <w:t>Структура дисциплины:</w:t>
      </w:r>
    </w:p>
    <w:p w:rsidR="00522A23" w:rsidRDefault="002E5F0D">
      <w:pPr>
        <w:pStyle w:val="1"/>
      </w:pPr>
      <w:r>
        <w:t>5 класс - 34 часа в год (1 час в неделю); 6 класс - 34 часа в год (1 час в неделю); 7 класс - 34 часа в год (1 час</w:t>
      </w:r>
      <w:r w:rsidR="00CF43C4">
        <w:t xml:space="preserve"> в неделю); 8 клас</w:t>
      </w:r>
      <w:r>
        <w:t>с - 68</w:t>
      </w:r>
      <w:r w:rsidR="00CF43C4">
        <w:t xml:space="preserve"> часов в год</w:t>
      </w:r>
      <w:r>
        <w:t xml:space="preserve"> (2 часа в неделю); 9 класс - 68</w:t>
      </w:r>
      <w:bookmarkStart w:id="1" w:name="_GoBack"/>
      <w:bookmarkEnd w:id="1"/>
      <w:r w:rsidR="00CF43C4">
        <w:t xml:space="preserve"> часов в год (2 часа в неделю).</w:t>
      </w:r>
    </w:p>
    <w:p w:rsidR="00522A23" w:rsidRDefault="00CF43C4">
      <w:pPr>
        <w:pStyle w:val="1"/>
        <w:spacing w:line="26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Обучение ведется по учебникам:</w:t>
      </w:r>
    </w:p>
    <w:p w:rsidR="00522A23" w:rsidRDefault="00CF43C4">
      <w:pPr>
        <w:pStyle w:val="1"/>
        <w:numPr>
          <w:ilvl w:val="0"/>
          <w:numId w:val="3"/>
        </w:numPr>
        <w:tabs>
          <w:tab w:val="left" w:pos="1146"/>
        </w:tabs>
        <w:spacing w:after="180"/>
        <w:ind w:left="840"/>
      </w:pPr>
      <w:r>
        <w:t>клас</w:t>
      </w:r>
      <w:proofErr w:type="gramStart"/>
      <w:r>
        <w:t>с-</w:t>
      </w:r>
      <w:proofErr w:type="gramEnd"/>
      <w:r>
        <w:t xml:space="preserve"> Сонин Н.И., Плешаков А.А. Биология. Введение в биологию. 5 класс: учебник.- М.: Дрофа, 2017г; (линейный курс)</w:t>
      </w:r>
    </w:p>
    <w:p w:rsidR="00522A23" w:rsidRDefault="00CF43C4">
      <w:pPr>
        <w:pStyle w:val="1"/>
        <w:numPr>
          <w:ilvl w:val="0"/>
          <w:numId w:val="3"/>
        </w:numPr>
        <w:tabs>
          <w:tab w:val="left" w:pos="1141"/>
        </w:tabs>
        <w:ind w:left="1060" w:hanging="220"/>
      </w:pPr>
      <w:r>
        <w:t xml:space="preserve">класс-Н.И. Сонин, В.И. </w:t>
      </w:r>
      <w:r>
        <w:t>Сонина «Биология. Живой организм. 6 класс» учебник.- М.:</w:t>
      </w:r>
    </w:p>
    <w:p w:rsidR="00522A23" w:rsidRDefault="00CF43C4">
      <w:pPr>
        <w:pStyle w:val="1"/>
        <w:spacing w:after="180"/>
        <w:ind w:firstLine="840"/>
      </w:pPr>
      <w:r>
        <w:t>«Дрофа», 2016 г; (линейный курс)</w:t>
      </w:r>
    </w:p>
    <w:p w:rsidR="00522A23" w:rsidRDefault="00CF43C4">
      <w:pPr>
        <w:pStyle w:val="1"/>
        <w:numPr>
          <w:ilvl w:val="0"/>
          <w:numId w:val="3"/>
        </w:numPr>
        <w:tabs>
          <w:tab w:val="left" w:pos="1150"/>
        </w:tabs>
        <w:spacing w:after="180"/>
        <w:ind w:left="840"/>
      </w:pPr>
      <w:r>
        <w:t>клас</w:t>
      </w:r>
      <w:proofErr w:type="gramStart"/>
      <w:r>
        <w:t>с-</w:t>
      </w:r>
      <w:proofErr w:type="gramEnd"/>
      <w:r>
        <w:t xml:space="preserve"> Н.И. Сонин, В.Б. Захаров. «Биология. Многообразие живых организмов. Бактерии, грибы, растения. 7 класс» учебник. - М.: «Дрофа», 2016 г; </w:t>
      </w:r>
      <w:proofErr w:type="gramStart"/>
      <w:r>
        <w:t xml:space="preserve">( </w:t>
      </w:r>
      <w:proofErr w:type="gramEnd"/>
      <w:r>
        <w:rPr>
          <w:u w:val="single"/>
        </w:rPr>
        <w:t xml:space="preserve">линейный </w:t>
      </w:r>
      <w:r>
        <w:t>курс)</w:t>
      </w:r>
    </w:p>
    <w:p w:rsidR="00522A23" w:rsidRDefault="00CF43C4">
      <w:pPr>
        <w:pStyle w:val="1"/>
        <w:numPr>
          <w:ilvl w:val="0"/>
          <w:numId w:val="3"/>
        </w:numPr>
        <w:tabs>
          <w:tab w:val="left" w:pos="1141"/>
        </w:tabs>
        <w:spacing w:after="180"/>
        <w:ind w:left="840"/>
      </w:pPr>
      <w:r>
        <w:t>клас</w:t>
      </w:r>
      <w:proofErr w:type="gramStart"/>
      <w:r>
        <w:t>с-</w:t>
      </w:r>
      <w:proofErr w:type="gramEnd"/>
      <w:r>
        <w:t xml:space="preserve"> Н.И. Сонин , В.Б. Захаров Биология. Многообразие живых организмов. Животные. 8 класс учебник.- М.: «Дрофа», 2016 г; (линейный курс)</w:t>
      </w:r>
    </w:p>
    <w:p w:rsidR="00522A23" w:rsidRDefault="00CF43C4">
      <w:pPr>
        <w:pStyle w:val="1"/>
        <w:numPr>
          <w:ilvl w:val="0"/>
          <w:numId w:val="3"/>
        </w:numPr>
        <w:tabs>
          <w:tab w:val="left" w:pos="1150"/>
        </w:tabs>
        <w:spacing w:after="180"/>
        <w:ind w:left="840"/>
      </w:pPr>
      <w:r>
        <w:t>клас</w:t>
      </w:r>
      <w:proofErr w:type="gramStart"/>
      <w:r>
        <w:t>с-</w:t>
      </w:r>
      <w:proofErr w:type="gramEnd"/>
      <w:r>
        <w:t xml:space="preserve"> Биология. Человек учебник для </w:t>
      </w:r>
      <w:proofErr w:type="spellStart"/>
      <w:r>
        <w:t>общеобразоват</w:t>
      </w:r>
      <w:proofErr w:type="spellEnd"/>
      <w:r>
        <w:t xml:space="preserve"> учреждений / Н. И. Сонин. - М.: Дрофа.,2017г.</w:t>
      </w:r>
    </w:p>
    <w:p w:rsidR="00522A23" w:rsidRDefault="00CF43C4">
      <w:pPr>
        <w:pStyle w:val="1"/>
        <w:ind w:left="840" w:firstLine="60"/>
        <w:sectPr w:rsidR="00522A23">
          <w:pgSz w:w="11900" w:h="16840"/>
          <w:pgMar w:top="1165" w:right="1102" w:bottom="1099" w:left="1112" w:header="737" w:footer="671" w:gutter="0"/>
          <w:pgNumType w:start="1"/>
          <w:cols w:space="720"/>
          <w:noEndnote/>
          <w:docGrid w:linePitch="360"/>
        </w:sectPr>
      </w:pPr>
      <w:r>
        <w:t>В классе учащиеся получают знания о разнообразии живых организмов, их отличиях от объектов неживой природы. В курсе рассматриваются вопросы строения и жизнедеятельности организмов, принадлежащих к разным царствам природы, особенности взаимодействия объект</w:t>
      </w:r>
      <w:r>
        <w:t xml:space="preserve">ов живой и неживой природы. Учащиеся узнают о практическом значении биологических знаний как научной основе охраны </w:t>
      </w:r>
      <w:r>
        <w:lastRenderedPageBreak/>
        <w:t>природы, природопользования, сельскохозяйственного производства, медицины и здравоохранения, биотехнологии и отраслей производства, основанны</w:t>
      </w:r>
      <w:r>
        <w:t>х на использовании биологических систем. Изучение курса</w:t>
      </w:r>
    </w:p>
    <w:p w:rsidR="00522A23" w:rsidRDefault="00CF43C4">
      <w:pPr>
        <w:pStyle w:val="1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5-8 класса осуществляется на примере живых организмов и экосистем нашего региона. В 9 классе учащиеся получают знания о человеке как о биосоциальном существе, его становлении в процессе антропогенезе </w:t>
      </w:r>
      <w:r>
        <w:rPr>
          <w:sz w:val="22"/>
          <w:szCs w:val="22"/>
        </w:rPr>
        <w:t>и формировании социальной среды.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санитарно-гигиеничной служ</w:t>
      </w:r>
      <w:r>
        <w:rPr>
          <w:sz w:val="22"/>
          <w:szCs w:val="22"/>
        </w:rPr>
        <w:t xml:space="preserve">бе, охране окружающей среды, личной гигиене. Включение сведений по психологии позволит учащимся более рационально организовать учебную, трудовую, спортивную деятельность и отдых, легче вписаться в коллектив сверстников и стать личностью. Курс предполагает </w:t>
      </w:r>
      <w:r>
        <w:rPr>
          <w:sz w:val="22"/>
          <w:szCs w:val="22"/>
        </w:rPr>
        <w:t>проведение демонстраций, наблюдений, лабораторных и практических работ.</w:t>
      </w:r>
    </w:p>
    <w:sectPr w:rsidR="00522A23">
      <w:pgSz w:w="11900" w:h="16840"/>
      <w:pgMar w:top="1110" w:right="819" w:bottom="1110" w:left="1663" w:header="682" w:footer="6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C4" w:rsidRDefault="00CF43C4">
      <w:r>
        <w:separator/>
      </w:r>
    </w:p>
  </w:endnote>
  <w:endnote w:type="continuationSeparator" w:id="0">
    <w:p w:rsidR="00CF43C4" w:rsidRDefault="00C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C4" w:rsidRDefault="00CF43C4"/>
  </w:footnote>
  <w:footnote w:type="continuationSeparator" w:id="0">
    <w:p w:rsidR="00CF43C4" w:rsidRDefault="00CF43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921"/>
    <w:multiLevelType w:val="multilevel"/>
    <w:tmpl w:val="8B06E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84747"/>
    <w:multiLevelType w:val="multilevel"/>
    <w:tmpl w:val="41F0E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A0794"/>
    <w:multiLevelType w:val="multilevel"/>
    <w:tmpl w:val="AF38962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22A23"/>
    <w:rsid w:val="002E5F0D"/>
    <w:rsid w:val="00522A23"/>
    <w:rsid w:val="00C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Company>XTreme.ws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XTreme.ws</cp:lastModifiedBy>
  <cp:revision>2</cp:revision>
  <dcterms:created xsi:type="dcterms:W3CDTF">2024-01-11T03:07:00Z</dcterms:created>
  <dcterms:modified xsi:type="dcterms:W3CDTF">2024-01-11T03:08:00Z</dcterms:modified>
</cp:coreProperties>
</file>